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E78F9" w14:textId="77777777" w:rsidR="00C523E4" w:rsidRPr="00DA1986" w:rsidRDefault="00C523E4" w:rsidP="00AC26A7">
      <w:pPr>
        <w:spacing w:after="0" w:line="240" w:lineRule="auto"/>
        <w:ind w:left="5103"/>
        <w:jc w:val="center"/>
        <w:rPr>
          <w:rFonts w:ascii="Times New Roman" w:hAnsi="Times New Roman" w:cs="Times New Roman"/>
          <w:sz w:val="28"/>
          <w:szCs w:val="28"/>
          <w:lang w:val="en-US"/>
        </w:rPr>
      </w:pPr>
    </w:p>
    <w:p w14:paraId="0EC3C1DA" w14:textId="77777777" w:rsidR="00C523E4" w:rsidRDefault="00C523E4" w:rsidP="00AC26A7">
      <w:pPr>
        <w:spacing w:after="0" w:line="240" w:lineRule="auto"/>
        <w:ind w:left="5103"/>
        <w:jc w:val="center"/>
        <w:rPr>
          <w:rFonts w:ascii="Times New Roman" w:hAnsi="Times New Roman" w:cs="Times New Roman"/>
          <w:sz w:val="28"/>
          <w:szCs w:val="28"/>
        </w:rPr>
      </w:pPr>
    </w:p>
    <w:p w14:paraId="06F07010" w14:textId="77777777" w:rsidR="00E60A22" w:rsidRDefault="00E60A22" w:rsidP="00AC26A7">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ПРИЛОЖЕНИЕ</w:t>
      </w:r>
    </w:p>
    <w:p w14:paraId="590D7688" w14:textId="77777777" w:rsidR="00E60A22" w:rsidRDefault="00385717" w:rsidP="00AC26A7">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 xml:space="preserve">УТВЕРЖДЕНО </w:t>
      </w:r>
    </w:p>
    <w:p w14:paraId="291F4B6A" w14:textId="77777777" w:rsidR="00E61CD1" w:rsidRDefault="00385717" w:rsidP="00AC26A7">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 xml:space="preserve">решением </w:t>
      </w:r>
      <w:r w:rsidR="00EE75ED">
        <w:rPr>
          <w:rFonts w:ascii="Times New Roman" w:hAnsi="Times New Roman" w:cs="Times New Roman"/>
          <w:sz w:val="28"/>
          <w:szCs w:val="28"/>
        </w:rPr>
        <w:t xml:space="preserve">Совета </w:t>
      </w:r>
    </w:p>
    <w:p w14:paraId="748913EC" w14:textId="1FB62111" w:rsidR="00385717" w:rsidRDefault="00E60A22" w:rsidP="00AC26A7">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 Тбилисский район</w:t>
      </w:r>
    </w:p>
    <w:p w14:paraId="49CE40BE" w14:textId="396A1E1F" w:rsidR="00385717" w:rsidRDefault="00385717" w:rsidP="00AC26A7">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 xml:space="preserve">от </w:t>
      </w:r>
      <w:r w:rsidR="00E61CD1">
        <w:rPr>
          <w:rFonts w:ascii="Times New Roman" w:hAnsi="Times New Roman" w:cs="Times New Roman"/>
          <w:sz w:val="28"/>
          <w:szCs w:val="28"/>
        </w:rPr>
        <w:t>26.12.2024 г.</w:t>
      </w:r>
      <w:r>
        <w:rPr>
          <w:rFonts w:ascii="Times New Roman" w:hAnsi="Times New Roman" w:cs="Times New Roman"/>
          <w:sz w:val="28"/>
          <w:szCs w:val="28"/>
        </w:rPr>
        <w:t xml:space="preserve"> № </w:t>
      </w:r>
      <w:r w:rsidR="00E61CD1">
        <w:rPr>
          <w:rFonts w:ascii="Times New Roman" w:hAnsi="Times New Roman" w:cs="Times New Roman"/>
          <w:sz w:val="28"/>
          <w:szCs w:val="28"/>
        </w:rPr>
        <w:t>482</w:t>
      </w:r>
    </w:p>
    <w:p w14:paraId="0896842E" w14:textId="77777777" w:rsidR="00385717" w:rsidRDefault="00385717" w:rsidP="00AC26A7">
      <w:pPr>
        <w:spacing w:after="0" w:line="240" w:lineRule="auto"/>
        <w:jc w:val="center"/>
        <w:rPr>
          <w:rFonts w:ascii="Times New Roman" w:hAnsi="Times New Roman" w:cs="Times New Roman"/>
          <w:sz w:val="28"/>
          <w:szCs w:val="28"/>
        </w:rPr>
      </w:pPr>
    </w:p>
    <w:p w14:paraId="1159934F" w14:textId="77777777" w:rsidR="00696B4C" w:rsidRDefault="00696B4C" w:rsidP="00AC26A7">
      <w:pPr>
        <w:spacing w:after="0" w:line="240" w:lineRule="auto"/>
        <w:jc w:val="center"/>
        <w:rPr>
          <w:rFonts w:ascii="Times New Roman" w:hAnsi="Times New Roman" w:cs="Times New Roman"/>
          <w:sz w:val="28"/>
          <w:szCs w:val="28"/>
        </w:rPr>
      </w:pPr>
    </w:p>
    <w:p w14:paraId="6586FDF0" w14:textId="62E523BF" w:rsidR="00385717" w:rsidRPr="00696B4C" w:rsidRDefault="00696B4C" w:rsidP="00AC26A7">
      <w:pPr>
        <w:spacing w:after="0" w:line="240" w:lineRule="auto"/>
        <w:jc w:val="center"/>
        <w:rPr>
          <w:rFonts w:ascii="Times New Roman" w:hAnsi="Times New Roman" w:cs="Times New Roman"/>
          <w:b/>
          <w:sz w:val="28"/>
          <w:szCs w:val="28"/>
        </w:rPr>
      </w:pPr>
      <w:r w:rsidRPr="00696B4C">
        <w:rPr>
          <w:rFonts w:ascii="Times New Roman" w:hAnsi="Times New Roman" w:cs="Times New Roman"/>
          <w:b/>
          <w:sz w:val="28"/>
          <w:szCs w:val="28"/>
        </w:rPr>
        <w:t xml:space="preserve">ПОЛОЖЕНИЕ о муниципальном </w:t>
      </w:r>
      <w:r w:rsidR="007254BE">
        <w:rPr>
          <w:rFonts w:ascii="Times New Roman" w:hAnsi="Times New Roman" w:cs="Times New Roman"/>
          <w:b/>
          <w:sz w:val="28"/>
          <w:szCs w:val="28"/>
        </w:rPr>
        <w:t xml:space="preserve">жилищном </w:t>
      </w:r>
      <w:r w:rsidRPr="00696B4C">
        <w:rPr>
          <w:rFonts w:ascii="Times New Roman" w:hAnsi="Times New Roman" w:cs="Times New Roman"/>
          <w:b/>
          <w:sz w:val="28"/>
          <w:szCs w:val="28"/>
        </w:rPr>
        <w:t>контроле в границах муниципального образования Тбилисский район</w:t>
      </w:r>
    </w:p>
    <w:p w14:paraId="06C8D18F" w14:textId="77777777" w:rsidR="00385717" w:rsidRDefault="00385717" w:rsidP="00AC26A7">
      <w:pPr>
        <w:spacing w:after="0" w:line="240" w:lineRule="auto"/>
        <w:jc w:val="center"/>
        <w:rPr>
          <w:rFonts w:ascii="Times New Roman" w:hAnsi="Times New Roman" w:cs="Times New Roman"/>
          <w:sz w:val="28"/>
          <w:szCs w:val="28"/>
        </w:rPr>
      </w:pPr>
    </w:p>
    <w:p w14:paraId="611C079B" w14:textId="77777777" w:rsidR="007D0E3A" w:rsidRPr="00C836FA" w:rsidRDefault="007D0E3A" w:rsidP="00AC26A7">
      <w:pPr>
        <w:pStyle w:val="ConsPlusNormal"/>
        <w:ind w:firstLine="0"/>
        <w:jc w:val="center"/>
        <w:rPr>
          <w:sz w:val="28"/>
        </w:rPr>
      </w:pPr>
      <w:r w:rsidRPr="00C836FA">
        <w:rPr>
          <w:sz w:val="28"/>
        </w:rPr>
        <w:t>1.</w:t>
      </w:r>
      <w:r w:rsidR="004C73A4" w:rsidRPr="00C836FA">
        <w:rPr>
          <w:sz w:val="28"/>
        </w:rPr>
        <w:t xml:space="preserve"> </w:t>
      </w:r>
      <w:r w:rsidRPr="00C836FA">
        <w:rPr>
          <w:sz w:val="28"/>
        </w:rPr>
        <w:t>Общие положения</w:t>
      </w:r>
    </w:p>
    <w:p w14:paraId="0B5CA90B" w14:textId="77777777" w:rsidR="007D0E3A" w:rsidRPr="005B30E6" w:rsidRDefault="007D0E3A" w:rsidP="00AC26A7">
      <w:pPr>
        <w:pStyle w:val="ConsPlusNormal"/>
        <w:ind w:firstLine="567"/>
        <w:rPr>
          <w:sz w:val="28"/>
        </w:rPr>
      </w:pPr>
    </w:p>
    <w:p w14:paraId="7CCDB567" w14:textId="77777777" w:rsidR="007D0E3A" w:rsidRPr="005B30E6" w:rsidRDefault="007D0E3A" w:rsidP="00AC26A7">
      <w:pPr>
        <w:pStyle w:val="a3"/>
        <w:tabs>
          <w:tab w:val="left" w:pos="1134"/>
        </w:tabs>
        <w:spacing w:after="0" w:line="240" w:lineRule="auto"/>
        <w:ind w:left="0" w:firstLine="709"/>
        <w:jc w:val="both"/>
        <w:rPr>
          <w:rFonts w:ascii="Times New Roman" w:hAnsi="Times New Roman"/>
          <w:sz w:val="28"/>
        </w:rPr>
      </w:pPr>
      <w:r w:rsidRPr="005B30E6">
        <w:rPr>
          <w:rFonts w:ascii="Times New Roman" w:hAnsi="Times New Roman"/>
          <w:sz w:val="28"/>
        </w:rPr>
        <w:t xml:space="preserve">1.1. Настоящее Положение устанавливает порядок организации и осуществления муниципального </w:t>
      </w:r>
      <w:r w:rsidR="007254BE">
        <w:rPr>
          <w:rFonts w:ascii="Times New Roman" w:hAnsi="Times New Roman"/>
          <w:sz w:val="28"/>
        </w:rPr>
        <w:t>жилищного</w:t>
      </w:r>
      <w:r w:rsidRPr="005B30E6">
        <w:rPr>
          <w:rFonts w:ascii="Times New Roman" w:hAnsi="Times New Roman"/>
          <w:sz w:val="28"/>
        </w:rPr>
        <w:t xml:space="preserve"> контроля в </w:t>
      </w:r>
      <w:r w:rsidR="00D27767" w:rsidRPr="005B30E6">
        <w:rPr>
          <w:rFonts w:ascii="Times New Roman" w:hAnsi="Times New Roman"/>
          <w:sz w:val="28"/>
        </w:rPr>
        <w:t>границах муниципального</w:t>
      </w:r>
      <w:r w:rsidR="00A45F72">
        <w:rPr>
          <w:rFonts w:ascii="Times New Roman" w:hAnsi="Times New Roman"/>
          <w:sz w:val="28"/>
        </w:rPr>
        <w:t xml:space="preserve"> образования Тбилисский район</w:t>
      </w:r>
      <w:r w:rsidRPr="005B30E6">
        <w:rPr>
          <w:rFonts w:ascii="Times New Roman" w:hAnsi="Times New Roman"/>
          <w:sz w:val="28"/>
        </w:rPr>
        <w:t xml:space="preserve"> (далее – муниципальный контроль).</w:t>
      </w:r>
    </w:p>
    <w:p w14:paraId="7AB52946" w14:textId="77777777" w:rsidR="007D0E3A" w:rsidRPr="003D0CAA" w:rsidRDefault="007D0E3A" w:rsidP="00AC26A7">
      <w:pPr>
        <w:pStyle w:val="a3"/>
        <w:tabs>
          <w:tab w:val="left" w:pos="1134"/>
          <w:tab w:val="left" w:pos="7635"/>
        </w:tabs>
        <w:spacing w:after="0" w:line="240" w:lineRule="auto"/>
        <w:ind w:left="0" w:firstLine="709"/>
        <w:jc w:val="both"/>
        <w:rPr>
          <w:rFonts w:ascii="Times New Roman" w:hAnsi="Times New Roman"/>
          <w:sz w:val="28"/>
        </w:rPr>
      </w:pPr>
      <w:r w:rsidRPr="005B30E6">
        <w:rPr>
          <w:rFonts w:ascii="Times New Roman" w:hAnsi="Times New Roman"/>
          <w:sz w:val="28"/>
        </w:rPr>
        <w:t>1.2. Предметом муниципального контроля является:</w:t>
      </w:r>
      <w:r w:rsidR="00A45F72">
        <w:rPr>
          <w:rFonts w:ascii="Times New Roman" w:hAnsi="Times New Roman"/>
          <w:sz w:val="28"/>
        </w:rPr>
        <w:tab/>
      </w:r>
    </w:p>
    <w:p w14:paraId="12FD622F" w14:textId="77777777" w:rsidR="007D0E3A" w:rsidRDefault="007D0E3A" w:rsidP="00F1191A">
      <w:pPr>
        <w:pStyle w:val="ConsPlusNormal"/>
        <w:ind w:firstLine="709"/>
        <w:jc w:val="both"/>
        <w:rPr>
          <w:sz w:val="28"/>
          <w:szCs w:val="28"/>
        </w:rPr>
      </w:pPr>
      <w:r w:rsidRPr="003D0CAA">
        <w:rPr>
          <w:sz w:val="28"/>
          <w:szCs w:val="28"/>
        </w:rPr>
        <w:t xml:space="preserve">соблюдение юридическими лицами, индивидуальными предпринимателями, гражданами (далее – контролируемые лица) обязательных требований </w:t>
      </w:r>
      <w:r w:rsidR="007254BE">
        <w:rPr>
          <w:sz w:val="28"/>
          <w:szCs w:val="28"/>
        </w:rPr>
        <w:t xml:space="preserve">жилищного </w:t>
      </w:r>
      <w:r w:rsidRPr="003D0CAA">
        <w:rPr>
          <w:sz w:val="28"/>
          <w:szCs w:val="28"/>
        </w:rPr>
        <w:t xml:space="preserve">законодательства в отношении объектов </w:t>
      </w:r>
      <w:r w:rsidR="007254BE">
        <w:rPr>
          <w:sz w:val="28"/>
          <w:szCs w:val="28"/>
        </w:rPr>
        <w:t xml:space="preserve">жилищных </w:t>
      </w:r>
      <w:r w:rsidRPr="003D0CAA">
        <w:rPr>
          <w:sz w:val="28"/>
          <w:szCs w:val="28"/>
        </w:rPr>
        <w:t>отношений, за нарушение которых законодательством предусмотрена административная ответственность</w:t>
      </w:r>
      <w:r>
        <w:rPr>
          <w:sz w:val="28"/>
          <w:szCs w:val="28"/>
        </w:rPr>
        <w:t xml:space="preserve"> (далее – обязательные требования)</w:t>
      </w:r>
      <w:r w:rsidRPr="005B30E6">
        <w:rPr>
          <w:sz w:val="28"/>
          <w:szCs w:val="28"/>
        </w:rPr>
        <w:t>;</w:t>
      </w:r>
    </w:p>
    <w:p w14:paraId="1DAC7360" w14:textId="77777777" w:rsidR="007D0E3A" w:rsidRDefault="007D0E3A" w:rsidP="00AC26A7">
      <w:pPr>
        <w:pStyle w:val="ConsPlusNormal"/>
        <w:ind w:firstLine="709"/>
        <w:jc w:val="both"/>
        <w:rPr>
          <w:sz w:val="28"/>
          <w:szCs w:val="28"/>
        </w:rPr>
      </w:pPr>
      <w:r>
        <w:rPr>
          <w:sz w:val="28"/>
          <w:szCs w:val="28"/>
        </w:rPr>
        <w:t>исполнение решений, принимаемых по результатам контрольных мероприятий</w:t>
      </w:r>
      <w:r w:rsidR="0003351D">
        <w:rPr>
          <w:sz w:val="28"/>
          <w:szCs w:val="28"/>
        </w:rPr>
        <w:t>;</w:t>
      </w:r>
    </w:p>
    <w:p w14:paraId="7BD2FC98" w14:textId="77777777" w:rsidR="00DA1986" w:rsidRPr="003D0CAA" w:rsidRDefault="003F4CDE" w:rsidP="00AC26A7">
      <w:pPr>
        <w:pStyle w:val="ConsPlusNormal"/>
        <w:ind w:firstLine="709"/>
        <w:jc w:val="both"/>
        <w:rPr>
          <w:sz w:val="28"/>
          <w:szCs w:val="28"/>
        </w:rPr>
      </w:pPr>
      <w:r w:rsidRPr="003F4CDE">
        <w:rPr>
          <w:sz w:val="28"/>
          <w:szCs w:val="28"/>
        </w:rPr>
        <w:t>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sidR="0003351D">
        <w:rPr>
          <w:sz w:val="28"/>
          <w:szCs w:val="28"/>
        </w:rPr>
        <w:t>.</w:t>
      </w:r>
    </w:p>
    <w:p w14:paraId="68314170" w14:textId="77777777" w:rsidR="007D0E3A" w:rsidRPr="009F074C"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1.3. Объектами муниципального контроля (далее – объект контроля) являются:</w:t>
      </w:r>
    </w:p>
    <w:p w14:paraId="44A84705" w14:textId="77777777" w:rsidR="007D0E3A" w:rsidRPr="00D353B6"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результаты деятельности</w:t>
      </w:r>
      <w:r w:rsidRPr="00D353B6">
        <w:rPr>
          <w:rFonts w:ascii="Times New Roman" w:hAnsi="Times New Roman"/>
          <w:sz w:val="28"/>
        </w:rPr>
        <w:t xml:space="preserve"> контролируемых лиц, в том числе работы и услуги, к которым предъявляются обязательные требования;</w:t>
      </w:r>
    </w:p>
    <w:p w14:paraId="06B962C9" w14:textId="77777777" w:rsidR="007D0E3A" w:rsidRPr="00D353B6"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1.4. </w:t>
      </w:r>
      <w:r w:rsidRPr="00D353B6">
        <w:rPr>
          <w:rFonts w:ascii="Times New Roman" w:hAnsi="Times New Roman"/>
          <w:sz w:val="28"/>
        </w:rPr>
        <w:t>Учет объектов контроля осуществляется посредством создания:</w:t>
      </w:r>
    </w:p>
    <w:p w14:paraId="110F75F0" w14:textId="77777777" w:rsidR="007D0E3A" w:rsidRPr="00D353B6" w:rsidRDefault="007D0E3A" w:rsidP="00AC26A7">
      <w:pPr>
        <w:spacing w:after="0" w:line="240" w:lineRule="auto"/>
        <w:ind w:firstLine="709"/>
        <w:jc w:val="both"/>
        <w:rPr>
          <w:rFonts w:ascii="Times New Roman" w:hAnsi="Times New Roman"/>
          <w:sz w:val="28"/>
        </w:rPr>
      </w:pPr>
      <w:r w:rsidRPr="00D353B6">
        <w:rPr>
          <w:rFonts w:ascii="Times New Roman" w:hAnsi="Times New Roman"/>
          <w:sz w:val="28"/>
        </w:rPr>
        <w:t xml:space="preserve">единого реестра контрольных мероприятий; </w:t>
      </w:r>
    </w:p>
    <w:p w14:paraId="192C4584" w14:textId="77777777" w:rsidR="007D0E3A" w:rsidRPr="00D353B6" w:rsidRDefault="007D0E3A" w:rsidP="00AC26A7">
      <w:pPr>
        <w:spacing w:after="0" w:line="240" w:lineRule="auto"/>
        <w:ind w:firstLine="709"/>
        <w:jc w:val="both"/>
        <w:rPr>
          <w:rFonts w:ascii="Times New Roman" w:hAnsi="Times New Roman"/>
          <w:sz w:val="28"/>
        </w:rPr>
      </w:pPr>
      <w:r w:rsidRPr="00D353B6">
        <w:rPr>
          <w:rFonts w:ascii="Times New Roman" w:hAnsi="Times New Roman"/>
          <w:sz w:val="28"/>
        </w:rPr>
        <w:t xml:space="preserve">информационной системы </w:t>
      </w:r>
      <w:r w:rsidRPr="003D0CAA">
        <w:rPr>
          <w:rFonts w:ascii="Times New Roman" w:hAnsi="Times New Roman"/>
          <w:sz w:val="28"/>
          <w:szCs w:val="28"/>
        </w:rPr>
        <w:t>(подсистемы государственной информационной системы)</w:t>
      </w:r>
      <w:r>
        <w:rPr>
          <w:rFonts w:ascii="Times New Roman" w:hAnsi="Times New Roman"/>
          <w:sz w:val="28"/>
          <w:szCs w:val="28"/>
        </w:rPr>
        <w:t xml:space="preserve"> </w:t>
      </w:r>
      <w:r w:rsidRPr="00D353B6">
        <w:rPr>
          <w:rFonts w:ascii="Times New Roman" w:hAnsi="Times New Roman"/>
          <w:sz w:val="28"/>
        </w:rPr>
        <w:t>досудебного обжалования;</w:t>
      </w:r>
    </w:p>
    <w:p w14:paraId="52739DD0" w14:textId="77777777" w:rsidR="007D0E3A" w:rsidRPr="00D353B6" w:rsidRDefault="007D0E3A" w:rsidP="00AC26A7">
      <w:pPr>
        <w:pStyle w:val="ConsPlusNormal"/>
        <w:ind w:firstLine="709"/>
        <w:jc w:val="both"/>
        <w:rPr>
          <w:sz w:val="28"/>
        </w:rPr>
      </w:pPr>
      <w:r w:rsidRPr="00D353B6">
        <w:rPr>
          <w:sz w:val="28"/>
        </w:rPr>
        <w:t>иных государственных и муниципальных информационных систем путем межведомственного информационного взаимодействия.</w:t>
      </w:r>
    </w:p>
    <w:p w14:paraId="387A0BA1" w14:textId="77777777" w:rsidR="007D0E3A" w:rsidRPr="009F074C" w:rsidRDefault="007D0E3A" w:rsidP="00AC26A7">
      <w:pPr>
        <w:pStyle w:val="ConsPlusNormal"/>
        <w:ind w:firstLine="709"/>
        <w:jc w:val="both"/>
        <w:rPr>
          <w:sz w:val="28"/>
        </w:rPr>
      </w:pPr>
      <w:r w:rsidRPr="00D353B6">
        <w:rPr>
          <w:sz w:val="28"/>
        </w:rPr>
        <w:t xml:space="preserve">Контрольным органом в соответствии с частью 2 статьи 16 и частью 5 статьи 17 </w:t>
      </w:r>
      <w:r w:rsidRPr="00263780">
        <w:rPr>
          <w:sz w:val="28"/>
        </w:rPr>
        <w:t>Федера</w:t>
      </w:r>
      <w:r w:rsidR="0093222D">
        <w:rPr>
          <w:sz w:val="28"/>
        </w:rPr>
        <w:t>льного закона от 31 июля 2020 года</w:t>
      </w:r>
      <w:r w:rsidRPr="00263780">
        <w:rPr>
          <w:sz w:val="28"/>
        </w:rPr>
        <w:t xml:space="preserve"> № 248-ФЗ </w:t>
      </w:r>
      <w:r w:rsidR="009B0461">
        <w:rPr>
          <w:sz w:val="28"/>
        </w:rPr>
        <w:br/>
      </w:r>
      <w:r>
        <w:rPr>
          <w:sz w:val="28"/>
        </w:rPr>
        <w:t>«</w:t>
      </w:r>
      <w:r w:rsidRPr="00263780">
        <w:rPr>
          <w:sz w:val="28"/>
        </w:rPr>
        <w:t>О государственном контроле (</w:t>
      </w:r>
      <w:r w:rsidRPr="009F074C">
        <w:rPr>
          <w:sz w:val="28"/>
        </w:rPr>
        <w:t xml:space="preserve">надзоре) и муниципальном контроле в Российской Федерации» (далее – Федеральный закон № 248-ФЗ) ведется учет </w:t>
      </w:r>
      <w:r w:rsidRPr="009F074C">
        <w:rPr>
          <w:sz w:val="28"/>
        </w:rPr>
        <w:lastRenderedPageBreak/>
        <w:t>объектов контроля с использованием информационной системы.</w:t>
      </w:r>
    </w:p>
    <w:p w14:paraId="3D1CFBE0" w14:textId="77777777" w:rsidR="007D0E3A" w:rsidRPr="009F074C" w:rsidRDefault="007D0E3A" w:rsidP="00AC26A7">
      <w:pPr>
        <w:pStyle w:val="a3"/>
        <w:spacing w:after="0" w:line="240" w:lineRule="auto"/>
        <w:ind w:left="0" w:firstLine="709"/>
        <w:jc w:val="both"/>
        <w:rPr>
          <w:rFonts w:ascii="Times New Roman" w:hAnsi="Times New Roman"/>
          <w:sz w:val="28"/>
          <w:szCs w:val="28"/>
        </w:rPr>
      </w:pPr>
      <w:r w:rsidRPr="009F074C">
        <w:rPr>
          <w:rFonts w:ascii="Times New Roman" w:hAnsi="Times New Roman"/>
          <w:sz w:val="28"/>
        </w:rPr>
        <w:t xml:space="preserve">1.5. </w:t>
      </w:r>
      <w:r w:rsidRPr="009F074C">
        <w:rPr>
          <w:rFonts w:ascii="Times New Roman" w:hAnsi="Times New Roman"/>
          <w:sz w:val="28"/>
          <w:szCs w:val="28"/>
        </w:rPr>
        <w:t xml:space="preserve">Муниципальный контроль осуществляется администрацией </w:t>
      </w:r>
      <w:r w:rsidR="00A45F72" w:rsidRPr="00A45F72">
        <w:rPr>
          <w:rFonts w:ascii="Times New Roman" w:hAnsi="Times New Roman"/>
          <w:sz w:val="28"/>
          <w:szCs w:val="28"/>
        </w:rPr>
        <w:t>муниципального образования Тбилисский район</w:t>
      </w:r>
      <w:r w:rsidRPr="009F074C">
        <w:rPr>
          <w:rFonts w:ascii="Times New Roman" w:hAnsi="Times New Roman"/>
          <w:sz w:val="28"/>
          <w:szCs w:val="28"/>
        </w:rPr>
        <w:t xml:space="preserve"> (далее – Контрольный орган).</w:t>
      </w:r>
    </w:p>
    <w:p w14:paraId="1BF798CB" w14:textId="77777777" w:rsidR="007D0E3A" w:rsidRPr="00652F1A" w:rsidRDefault="007D0E3A" w:rsidP="00AC26A7">
      <w:pPr>
        <w:pStyle w:val="a3"/>
        <w:spacing w:after="0" w:line="240" w:lineRule="auto"/>
        <w:ind w:left="0" w:firstLine="709"/>
        <w:jc w:val="both"/>
        <w:rPr>
          <w:rFonts w:ascii="Times New Roman" w:hAnsi="Times New Roman"/>
          <w:color w:val="FF0000"/>
          <w:sz w:val="28"/>
          <w:szCs w:val="28"/>
          <w:vertAlign w:val="superscript"/>
        </w:rPr>
      </w:pPr>
      <w:r w:rsidRPr="009F074C">
        <w:rPr>
          <w:rFonts w:ascii="Times New Roman" w:hAnsi="Times New Roman"/>
          <w:sz w:val="28"/>
          <w:szCs w:val="28"/>
        </w:rPr>
        <w:t xml:space="preserve">Непосредственное осуществление муниципального контроля возлагается на </w:t>
      </w:r>
      <w:r w:rsidR="00A45F72" w:rsidRPr="00A45F72">
        <w:rPr>
          <w:rFonts w:ascii="Times New Roman" w:hAnsi="Times New Roman"/>
          <w:sz w:val="28"/>
          <w:szCs w:val="28"/>
        </w:rPr>
        <w:t xml:space="preserve">отдел по </w:t>
      </w:r>
      <w:r w:rsidR="00F1191A">
        <w:rPr>
          <w:rFonts w:ascii="Times New Roman" w:hAnsi="Times New Roman"/>
          <w:sz w:val="28"/>
          <w:szCs w:val="28"/>
        </w:rPr>
        <w:t xml:space="preserve">ЖКХ, строительству, архитектуре </w:t>
      </w:r>
      <w:r w:rsidR="00A45F72" w:rsidRPr="00A45F72">
        <w:rPr>
          <w:rFonts w:ascii="Times New Roman" w:hAnsi="Times New Roman"/>
          <w:sz w:val="28"/>
          <w:szCs w:val="28"/>
        </w:rPr>
        <w:t>Тбилисский район</w:t>
      </w:r>
      <w:r w:rsidRPr="009F074C">
        <w:rPr>
          <w:rFonts w:ascii="Times New Roman" w:hAnsi="Times New Roman"/>
          <w:sz w:val="28"/>
          <w:szCs w:val="28"/>
        </w:rPr>
        <w:t xml:space="preserve"> (далее – </w:t>
      </w:r>
      <w:r w:rsidR="00A45F72" w:rsidRPr="00A45F72">
        <w:rPr>
          <w:rFonts w:ascii="Times New Roman" w:hAnsi="Times New Roman"/>
          <w:sz w:val="28"/>
          <w:szCs w:val="28"/>
        </w:rPr>
        <w:t>Отдел</w:t>
      </w:r>
      <w:r w:rsidRPr="009F074C">
        <w:rPr>
          <w:rFonts w:ascii="Times New Roman" w:hAnsi="Times New Roman"/>
          <w:sz w:val="28"/>
          <w:szCs w:val="28"/>
        </w:rPr>
        <w:t>)</w:t>
      </w:r>
      <w:r>
        <w:rPr>
          <w:rFonts w:ascii="Times New Roman" w:hAnsi="Times New Roman"/>
          <w:sz w:val="28"/>
          <w:szCs w:val="28"/>
        </w:rPr>
        <w:t>.</w:t>
      </w:r>
    </w:p>
    <w:p w14:paraId="04AD641D" w14:textId="77777777" w:rsidR="007D0E3A" w:rsidRPr="009F074C" w:rsidRDefault="007D0E3A" w:rsidP="00AC26A7">
      <w:pPr>
        <w:pStyle w:val="a3"/>
        <w:spacing w:after="0" w:line="240" w:lineRule="auto"/>
        <w:ind w:left="0" w:firstLine="709"/>
        <w:jc w:val="both"/>
        <w:rPr>
          <w:rFonts w:ascii="Times New Roman" w:hAnsi="Times New Roman"/>
          <w:sz w:val="28"/>
        </w:rPr>
      </w:pPr>
      <w:r w:rsidRPr="009F074C">
        <w:rPr>
          <w:rFonts w:ascii="Times New Roman" w:hAnsi="Times New Roman"/>
          <w:sz w:val="28"/>
        </w:rPr>
        <w:t xml:space="preserve">1.6. Руководство деятельностью по осуществлению муниципального контроля осуществляет глава </w:t>
      </w:r>
      <w:r w:rsidR="0040422F" w:rsidRPr="0040422F">
        <w:rPr>
          <w:rFonts w:ascii="Times New Roman" w:hAnsi="Times New Roman"/>
          <w:sz w:val="28"/>
          <w:szCs w:val="28"/>
        </w:rPr>
        <w:t>муниципального образования Тбилисский район</w:t>
      </w:r>
      <w:r w:rsidRPr="0040422F">
        <w:rPr>
          <w:rFonts w:ascii="Times New Roman" w:hAnsi="Times New Roman"/>
          <w:sz w:val="28"/>
          <w:szCs w:val="28"/>
        </w:rPr>
        <w:t>.</w:t>
      </w:r>
    </w:p>
    <w:p w14:paraId="0AE66123" w14:textId="77777777" w:rsidR="007D0E3A" w:rsidRPr="009F074C" w:rsidRDefault="007D0E3A" w:rsidP="00AC26A7">
      <w:pPr>
        <w:pStyle w:val="a3"/>
        <w:tabs>
          <w:tab w:val="left" w:pos="1134"/>
        </w:tabs>
        <w:spacing w:after="0" w:line="240" w:lineRule="auto"/>
        <w:ind w:left="0" w:firstLine="709"/>
        <w:jc w:val="both"/>
        <w:rPr>
          <w:rFonts w:ascii="Times New Roman" w:hAnsi="Times New Roman"/>
          <w:sz w:val="28"/>
          <w:szCs w:val="28"/>
        </w:rPr>
      </w:pPr>
      <w:r w:rsidRPr="009F074C">
        <w:rPr>
          <w:rFonts w:ascii="Times New Roman" w:hAnsi="Times New Roman"/>
          <w:sz w:val="28"/>
        </w:rPr>
        <w:t xml:space="preserve">1.7. </w:t>
      </w:r>
      <w:r w:rsidRPr="009F074C">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14:paraId="432942D2" w14:textId="77777777" w:rsidR="007D0E3A" w:rsidRPr="009F074C" w:rsidRDefault="007D0E3A" w:rsidP="00AC26A7">
      <w:pPr>
        <w:spacing w:after="0" w:line="240" w:lineRule="auto"/>
        <w:ind w:firstLine="709"/>
        <w:jc w:val="both"/>
        <w:rPr>
          <w:rFonts w:ascii="Times New Roman" w:hAnsi="Times New Roman"/>
          <w:sz w:val="28"/>
          <w:szCs w:val="28"/>
        </w:rPr>
      </w:pPr>
      <w:r w:rsidRPr="009F074C">
        <w:rPr>
          <w:rFonts w:ascii="Times New Roman" w:hAnsi="Times New Roman"/>
          <w:sz w:val="28"/>
          <w:szCs w:val="28"/>
        </w:rPr>
        <w:t>1) руководитель (заместитель руководителя) Контрольного органа;</w:t>
      </w:r>
    </w:p>
    <w:p w14:paraId="20F55A97" w14:textId="77777777" w:rsidR="007D0E3A" w:rsidRPr="009F074C" w:rsidRDefault="007D0E3A" w:rsidP="00AC26A7">
      <w:pPr>
        <w:spacing w:after="0" w:line="240" w:lineRule="auto"/>
        <w:ind w:firstLine="709"/>
        <w:jc w:val="both"/>
        <w:rPr>
          <w:rFonts w:ascii="Times New Roman" w:hAnsi="Times New Roman"/>
          <w:sz w:val="28"/>
          <w:szCs w:val="28"/>
        </w:rPr>
      </w:pPr>
      <w:r w:rsidRPr="009F074C">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14:paraId="7FA126B2"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14:paraId="645684AE" w14:textId="77777777" w:rsidR="007D0E3A" w:rsidRPr="00DB28A8" w:rsidRDefault="007D0E3A" w:rsidP="00AC26A7">
      <w:pPr>
        <w:spacing w:after="0" w:line="240" w:lineRule="auto"/>
        <w:ind w:firstLine="709"/>
        <w:jc w:val="both"/>
        <w:rPr>
          <w:rFonts w:ascii="Times New Roman" w:hAnsi="Times New Roman"/>
          <w:sz w:val="28"/>
          <w:szCs w:val="28"/>
        </w:rPr>
      </w:pPr>
      <w:r w:rsidRPr="009F074C">
        <w:rPr>
          <w:rFonts w:ascii="Times New Roman" w:hAnsi="Times New Roman"/>
          <w:sz w:val="28"/>
          <w:szCs w:val="28"/>
        </w:rPr>
        <w:t>Должностными лицами</w:t>
      </w:r>
      <w:r w:rsidRPr="009F074C">
        <w:rPr>
          <w:rFonts w:ascii="Times New Roman" w:hAnsi="Times New Roman"/>
          <w:i/>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9F074C">
        <w:rPr>
          <w:rFonts w:ascii="Times New Roman" w:hAnsi="Times New Roman"/>
          <w:sz w:val="28"/>
        </w:rPr>
        <w:t>(далее – уполномоченные должностные лица Контрольного органа)</w:t>
      </w:r>
      <w:r w:rsidRPr="009F074C">
        <w:rPr>
          <w:rFonts w:ascii="Times New Roman" w:hAnsi="Times New Roman"/>
          <w:sz w:val="28"/>
          <w:szCs w:val="28"/>
        </w:rPr>
        <w:t>.</w:t>
      </w:r>
      <w:r w:rsidRPr="00DB28A8">
        <w:rPr>
          <w:rFonts w:ascii="Times New Roman" w:hAnsi="Times New Roman"/>
          <w:sz w:val="28"/>
          <w:szCs w:val="28"/>
        </w:rPr>
        <w:t xml:space="preserve"> </w:t>
      </w:r>
    </w:p>
    <w:p w14:paraId="662CF787" w14:textId="77777777" w:rsidR="007D0E3A" w:rsidRPr="009F074C" w:rsidRDefault="007D0E3A" w:rsidP="00AC26A7">
      <w:pPr>
        <w:pStyle w:val="a3"/>
        <w:tabs>
          <w:tab w:val="left" w:pos="1134"/>
        </w:tabs>
        <w:spacing w:after="0" w:line="240" w:lineRule="auto"/>
        <w:ind w:left="0" w:firstLine="851"/>
        <w:jc w:val="both"/>
        <w:rPr>
          <w:rFonts w:ascii="Times New Roman" w:hAnsi="Times New Roman"/>
          <w:sz w:val="28"/>
        </w:rPr>
      </w:pPr>
      <w:r w:rsidRPr="009F074C">
        <w:rPr>
          <w:rFonts w:ascii="Times New Roman" w:hAnsi="Times New Roman"/>
          <w:sz w:val="28"/>
        </w:rPr>
        <w:t>1.8. Права и обязанности инспектора.</w:t>
      </w:r>
    </w:p>
    <w:p w14:paraId="6620DA98" w14:textId="77777777" w:rsidR="007D0E3A" w:rsidRPr="009F074C" w:rsidRDefault="007D0E3A" w:rsidP="00AC26A7">
      <w:pPr>
        <w:pStyle w:val="a3"/>
        <w:tabs>
          <w:tab w:val="left" w:pos="1134"/>
        </w:tabs>
        <w:spacing w:after="0" w:line="240" w:lineRule="auto"/>
        <w:ind w:left="0" w:firstLine="851"/>
        <w:jc w:val="both"/>
        <w:rPr>
          <w:rFonts w:ascii="Times New Roman" w:hAnsi="Times New Roman"/>
          <w:sz w:val="28"/>
        </w:rPr>
      </w:pPr>
      <w:r w:rsidRPr="009F074C">
        <w:rPr>
          <w:rFonts w:ascii="Times New Roman" w:hAnsi="Times New Roman"/>
          <w:sz w:val="28"/>
        </w:rPr>
        <w:t>1.8.1. Инспектор обязан:</w:t>
      </w:r>
    </w:p>
    <w:p w14:paraId="156EF048"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9F074C">
        <w:rPr>
          <w:rFonts w:ascii="Times New Roman" w:hAnsi="Times New Roman"/>
          <w:sz w:val="28"/>
        </w:rPr>
        <w:t>1) соблюдать законодательство Российской Федерации, права и законные интересы контролируемых</w:t>
      </w:r>
      <w:r w:rsidRPr="00875C99">
        <w:rPr>
          <w:rFonts w:ascii="Times New Roman" w:hAnsi="Times New Roman"/>
          <w:sz w:val="28"/>
        </w:rPr>
        <w:t xml:space="preserve"> лиц;</w:t>
      </w:r>
    </w:p>
    <w:p w14:paraId="5C04C5AF"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3D0CAA">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75C99">
        <w:rPr>
          <w:rFonts w:ascii="Times New Roman" w:hAnsi="Times New Roman"/>
          <w:sz w:val="28"/>
        </w:rPr>
        <w:t>;</w:t>
      </w:r>
    </w:p>
    <w:p w14:paraId="3E20A803"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05DA41FA"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2121C0DB" w14:textId="77777777" w:rsidR="007D0E3A" w:rsidRPr="009F074C"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lastRenderedPageBreak/>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9C6322">
        <w:rPr>
          <w:rFonts w:ascii="Times New Roman" w:hAnsi="Times New Roman"/>
          <w:sz w:val="28"/>
        </w:rPr>
        <w:t>Краснодарском крае</w:t>
      </w:r>
      <w:r w:rsidRPr="00875C99">
        <w:rPr>
          <w:rFonts w:ascii="Times New Roman" w:hAnsi="Times New Roman"/>
          <w:sz w:val="28"/>
        </w:rPr>
        <w:t xml:space="preserve"> при проведении контрольных мероприятий (за исключением контрольных мероприятий, </w:t>
      </w:r>
      <w:r w:rsidRPr="009F074C">
        <w:rPr>
          <w:rFonts w:ascii="Times New Roman" w:hAnsi="Times New Roman"/>
          <w:sz w:val="28"/>
        </w:rPr>
        <w:t>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14:paraId="26F04B68" w14:textId="77777777" w:rsidR="007D0E3A" w:rsidRPr="009F074C" w:rsidRDefault="007D0E3A" w:rsidP="00AC26A7">
      <w:pPr>
        <w:pStyle w:val="a3"/>
        <w:tabs>
          <w:tab w:val="left" w:pos="1134"/>
        </w:tabs>
        <w:spacing w:after="0" w:line="240" w:lineRule="auto"/>
        <w:ind w:left="0" w:firstLine="851"/>
        <w:jc w:val="both"/>
        <w:rPr>
          <w:rFonts w:ascii="Times New Roman" w:hAnsi="Times New Roman"/>
          <w:sz w:val="28"/>
        </w:rPr>
      </w:pPr>
      <w:r w:rsidRPr="009F074C">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14:paraId="6B8990F2"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9F074C">
        <w:rPr>
          <w:rFonts w:ascii="Times New Roman" w:hAnsi="Times New Roman"/>
          <w:sz w:val="28"/>
        </w:rPr>
        <w:t>7) знакомить контролируемых лиц, их представителей с результатами контрольных мероп</w:t>
      </w:r>
      <w:r w:rsidRPr="00875C99">
        <w:rPr>
          <w:rFonts w:ascii="Times New Roman" w:hAnsi="Times New Roman"/>
          <w:sz w:val="28"/>
        </w:rPr>
        <w:t>риятий и контрольных действий, относящихся к предмету контрольного мероприятия;</w:t>
      </w:r>
    </w:p>
    <w:p w14:paraId="178A8EA6"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398F3E29"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47508C27"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14:paraId="781D852A"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1F8A83A9"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1FE9B759"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9F074C">
        <w:rPr>
          <w:rFonts w:ascii="Times New Roman" w:hAnsi="Times New Roman"/>
          <w:sz w:val="28"/>
        </w:rPr>
        <w:t>1.8.2.</w:t>
      </w:r>
      <w:r>
        <w:rPr>
          <w:rFonts w:ascii="Times New Roman" w:hAnsi="Times New Roman"/>
          <w:sz w:val="28"/>
        </w:rPr>
        <w:t xml:space="preserve"> </w:t>
      </w:r>
      <w:r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14:paraId="642B99B6"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77B4C6C9"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lastRenderedPageBreak/>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6D3B0DE5"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0D90F438"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0CF5BCB9"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4A55B769" w14:textId="77777777" w:rsidR="007D0E3A" w:rsidRPr="00875C99" w:rsidRDefault="007D0E3A" w:rsidP="00AC26A7">
      <w:pPr>
        <w:pStyle w:val="a3"/>
        <w:tabs>
          <w:tab w:val="left" w:pos="1134"/>
        </w:tabs>
        <w:spacing w:after="0" w:line="240" w:lineRule="auto"/>
        <w:ind w:left="0" w:firstLine="851"/>
        <w:jc w:val="both"/>
        <w:rPr>
          <w:rFonts w:ascii="Times New Roman" w:hAnsi="Times New Roman"/>
          <w:sz w:val="28"/>
        </w:rPr>
      </w:pPr>
      <w:r w:rsidRPr="00875C99">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556A0572" w14:textId="77777777" w:rsidR="007D0E3A" w:rsidRPr="00875C99" w:rsidRDefault="007D0E3A" w:rsidP="00AC26A7">
      <w:pPr>
        <w:pStyle w:val="a3"/>
        <w:tabs>
          <w:tab w:val="left" w:pos="1134"/>
        </w:tabs>
        <w:spacing w:after="0" w:line="240" w:lineRule="auto"/>
        <w:ind w:left="0" w:firstLine="709"/>
        <w:jc w:val="both"/>
        <w:rPr>
          <w:rFonts w:ascii="Times New Roman" w:hAnsi="Times New Roman"/>
          <w:sz w:val="28"/>
        </w:rPr>
      </w:pPr>
      <w:r w:rsidRPr="00875C99">
        <w:rPr>
          <w:rFonts w:ascii="Times New Roman" w:hAnsi="Times New Roman"/>
          <w:sz w:val="28"/>
        </w:rPr>
        <w:t>7) обращаться в соответствии с Федеральным законом от 7</w:t>
      </w:r>
      <w:r w:rsidR="007A37BA">
        <w:rPr>
          <w:rFonts w:ascii="Times New Roman" w:hAnsi="Times New Roman"/>
          <w:sz w:val="28"/>
        </w:rPr>
        <w:t xml:space="preserve"> февраля </w:t>
      </w:r>
      <w:r w:rsidR="007A37BA">
        <w:rPr>
          <w:rFonts w:ascii="Times New Roman" w:hAnsi="Times New Roman"/>
          <w:sz w:val="28"/>
        </w:rPr>
        <w:br/>
      </w:r>
      <w:r w:rsidRPr="00875C99">
        <w:rPr>
          <w:rFonts w:ascii="Times New Roman" w:hAnsi="Times New Roman"/>
          <w:sz w:val="28"/>
        </w:rPr>
        <w:t xml:space="preserve">2011 года № 3-ФЗ </w:t>
      </w:r>
      <w:r>
        <w:rPr>
          <w:rFonts w:ascii="Times New Roman" w:hAnsi="Times New Roman"/>
          <w:sz w:val="28"/>
        </w:rPr>
        <w:t>«</w:t>
      </w:r>
      <w:r w:rsidRPr="00875C99">
        <w:rPr>
          <w:rFonts w:ascii="Times New Roman" w:hAnsi="Times New Roman"/>
          <w:sz w:val="28"/>
        </w:rPr>
        <w:t>О полиции</w:t>
      </w:r>
      <w:r>
        <w:rPr>
          <w:rFonts w:ascii="Times New Roman" w:hAnsi="Times New Roman"/>
          <w:sz w:val="28"/>
        </w:rPr>
        <w:t>»</w:t>
      </w:r>
      <w:r w:rsidRPr="00875C99">
        <w:rPr>
          <w:rFonts w:ascii="Times New Roman" w:hAnsi="Times New Roman"/>
          <w:sz w:val="28"/>
        </w:rPr>
        <w:t xml:space="preserve"> за содействием к органам полиции в случаях, если инспектору оказывается противо</w:t>
      </w:r>
      <w:r w:rsidR="007A37BA">
        <w:rPr>
          <w:rFonts w:ascii="Times New Roman" w:hAnsi="Times New Roman"/>
          <w:sz w:val="28"/>
        </w:rPr>
        <w:t>действие или угрожает опасность.</w:t>
      </w:r>
    </w:p>
    <w:p w14:paraId="5F5FB922" w14:textId="77777777" w:rsidR="007D0E3A" w:rsidRPr="009F074C" w:rsidRDefault="007D0E3A" w:rsidP="00AC26A7">
      <w:pPr>
        <w:pStyle w:val="a3"/>
        <w:tabs>
          <w:tab w:val="left" w:pos="1134"/>
        </w:tabs>
        <w:spacing w:after="0" w:line="240" w:lineRule="auto"/>
        <w:ind w:left="0" w:firstLine="709"/>
        <w:jc w:val="both"/>
        <w:rPr>
          <w:rFonts w:ascii="Times New Roman" w:hAnsi="Times New Roman"/>
          <w:sz w:val="28"/>
        </w:rPr>
      </w:pPr>
      <w:r w:rsidRPr="009F074C">
        <w:rPr>
          <w:rFonts w:ascii="Times New Roman" w:hAnsi="Times New Roman"/>
          <w:sz w:val="28"/>
        </w:rPr>
        <w:t>1.9. К отношениям, связанным с осуществлением муниципального</w:t>
      </w:r>
      <w:r>
        <w:rPr>
          <w:rFonts w:ascii="Times New Roman" w:hAnsi="Times New Roman"/>
          <w:sz w:val="28"/>
        </w:rPr>
        <w:t xml:space="preserve"> земельного</w:t>
      </w:r>
      <w:r w:rsidRPr="009F074C">
        <w:rPr>
          <w:rFonts w:ascii="Times New Roman" w:hAnsi="Times New Roman"/>
          <w:sz w:val="28"/>
        </w:rPr>
        <w:t xml:space="preserve"> </w:t>
      </w:r>
      <w:r>
        <w:rPr>
          <w:rFonts w:ascii="Times New Roman" w:hAnsi="Times New Roman"/>
          <w:sz w:val="28"/>
        </w:rPr>
        <w:t xml:space="preserve">контроля </w:t>
      </w:r>
      <w:r w:rsidRPr="009F074C">
        <w:rPr>
          <w:rFonts w:ascii="Times New Roman" w:hAnsi="Times New Roman"/>
          <w:sz w:val="28"/>
        </w:rPr>
        <w:t xml:space="preserve"> применяются положения Федерального закона </w:t>
      </w:r>
      <w:r w:rsidR="0081226B">
        <w:rPr>
          <w:rFonts w:ascii="Times New Roman" w:hAnsi="Times New Roman"/>
          <w:sz w:val="28"/>
        </w:rPr>
        <w:t xml:space="preserve"> </w:t>
      </w:r>
      <w:r w:rsidR="007A37BA">
        <w:rPr>
          <w:rFonts w:ascii="Times New Roman" w:hAnsi="Times New Roman"/>
          <w:sz w:val="28"/>
        </w:rPr>
        <w:br/>
      </w:r>
      <w:r w:rsidRPr="009F074C">
        <w:rPr>
          <w:rFonts w:ascii="Times New Roman" w:hAnsi="Times New Roman"/>
          <w:sz w:val="28"/>
        </w:rPr>
        <w:t>№ 248-ФЗ.</w:t>
      </w:r>
    </w:p>
    <w:p w14:paraId="764E3B91" w14:textId="77777777" w:rsidR="007D0E3A" w:rsidRDefault="007D0E3A" w:rsidP="00AC26A7">
      <w:pPr>
        <w:pStyle w:val="HTML"/>
        <w:ind w:firstLine="709"/>
        <w:jc w:val="both"/>
        <w:rPr>
          <w:rFonts w:ascii="Times New Roman" w:hAnsi="Times New Roman" w:cs="Times New Roman"/>
          <w:sz w:val="28"/>
          <w:szCs w:val="28"/>
        </w:rPr>
      </w:pPr>
      <w:r w:rsidRPr="009F074C">
        <w:rPr>
          <w:rFonts w:ascii="Times New Roman" w:hAnsi="Times New Roman"/>
          <w:sz w:val="28"/>
          <w:szCs w:val="28"/>
        </w:rPr>
        <w:t>1.10.</w:t>
      </w:r>
      <w:r>
        <w:rPr>
          <w:rFonts w:ascii="Times New Roman" w:hAnsi="Times New Roman"/>
          <w:sz w:val="28"/>
          <w:szCs w:val="28"/>
        </w:rPr>
        <w:t xml:space="preserve"> </w:t>
      </w:r>
      <w:r w:rsidRPr="003D0CAA">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Pr="003D0CAA">
        <w:rPr>
          <w:rFonts w:ascii="Times New Roman" w:hAnsi="Times New Roman"/>
          <w:sz w:val="24"/>
          <w:szCs w:val="24"/>
        </w:rPr>
        <w:t xml:space="preserve"> </w:t>
      </w:r>
      <w:r w:rsidRPr="003D0CAA">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14:paraId="3250314C" w14:textId="77777777" w:rsidR="00E9525D" w:rsidRPr="009F074C" w:rsidRDefault="00E9525D" w:rsidP="00AC26A7">
      <w:pPr>
        <w:pStyle w:val="HTML"/>
        <w:ind w:firstLine="709"/>
        <w:jc w:val="both"/>
        <w:rPr>
          <w:rFonts w:ascii="Verdana" w:hAnsi="Verdana"/>
          <w:sz w:val="28"/>
          <w:szCs w:val="28"/>
        </w:rPr>
      </w:pPr>
      <w:r>
        <w:rPr>
          <w:rFonts w:ascii="Times New Roman" w:hAnsi="Times New Roman" w:cs="Times New Roman"/>
          <w:sz w:val="28"/>
          <w:szCs w:val="28"/>
        </w:rPr>
        <w:t xml:space="preserve">1.11. </w:t>
      </w:r>
      <w:bookmarkStart w:id="0" w:name="sub_9809"/>
      <w:r w:rsidRPr="00E9525D">
        <w:rPr>
          <w:rFonts w:ascii="Times New Roman" w:hAnsi="Times New Roman" w:cs="Times New Roman"/>
          <w:sz w:val="28"/>
          <w:szCs w:val="28"/>
        </w:rPr>
        <w:t xml:space="preserve">До 31 декабря 2023 года информирование контролируемого лица о совершаемых должностными лицами Отдела и иными уполномоченными </w:t>
      </w:r>
      <w:r w:rsidRPr="00E9525D">
        <w:rPr>
          <w:rFonts w:ascii="Times New Roman" w:hAnsi="Times New Roman" w:cs="Times New Roman"/>
          <w:sz w:val="28"/>
          <w:szCs w:val="28"/>
        </w:rPr>
        <w:lastRenderedPageBreak/>
        <w:t>лицами действиях и принимаемых решениях, направление документов и сведений контролируемому лицу, в соответствии со статьей 21 Федерального закона №248-ФЗ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Отдел  в срок, не превышающий десяти рабочих дней со дня поступления такого запроса, направляет контролируемому лицу указанные документы и (или) сведения.</w:t>
      </w:r>
      <w:bookmarkEnd w:id="0"/>
    </w:p>
    <w:p w14:paraId="498001C2" w14:textId="77777777" w:rsidR="007D0E3A" w:rsidRDefault="007D0E3A" w:rsidP="00AC26A7">
      <w:pPr>
        <w:pStyle w:val="ConsPlusNormal"/>
        <w:ind w:firstLine="709"/>
        <w:jc w:val="both"/>
        <w:rPr>
          <w:sz w:val="28"/>
        </w:rPr>
      </w:pPr>
    </w:p>
    <w:p w14:paraId="4ED03E73" w14:textId="77777777" w:rsidR="007D0E3A" w:rsidRPr="00C836FA" w:rsidRDefault="007D0E3A" w:rsidP="00E9525D">
      <w:pPr>
        <w:pStyle w:val="ConsPlusTitle"/>
        <w:jc w:val="center"/>
        <w:outlineLvl w:val="1"/>
        <w:rPr>
          <w:b w:val="0"/>
        </w:rPr>
      </w:pPr>
      <w:r w:rsidRPr="00C836FA">
        <w:rPr>
          <w:b w:val="0"/>
          <w:sz w:val="28"/>
        </w:rPr>
        <w:t>2. Категории риска причинения вреда (ущерба)</w:t>
      </w:r>
    </w:p>
    <w:p w14:paraId="25F8ACDA" w14:textId="77777777" w:rsidR="007D0E3A" w:rsidRDefault="007D0E3A" w:rsidP="00AC26A7">
      <w:pPr>
        <w:pStyle w:val="ConsPlusNormal"/>
        <w:ind w:firstLine="709"/>
        <w:jc w:val="both"/>
        <w:rPr>
          <w:sz w:val="28"/>
        </w:rPr>
      </w:pPr>
    </w:p>
    <w:p w14:paraId="500BF053"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750F84C7" w14:textId="77777777" w:rsidR="007D0E3A" w:rsidRPr="00844944"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9F074C">
        <w:rPr>
          <w:rFonts w:ascii="Times New Roman" w:hAnsi="Times New Roman"/>
          <w:sz w:val="28"/>
        </w:rPr>
        <w:t>):</w:t>
      </w:r>
    </w:p>
    <w:p w14:paraId="6F65C452"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средний риск;</w:t>
      </w:r>
    </w:p>
    <w:p w14:paraId="2E296BB6"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умеренный риск;</w:t>
      </w:r>
    </w:p>
    <w:p w14:paraId="0615EA94"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низкий риск.</w:t>
      </w:r>
    </w:p>
    <w:p w14:paraId="11D4F1DB"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r w:rsidRPr="009F074C">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Pr>
          <w:rFonts w:ascii="Times New Roman" w:hAnsi="Times New Roman"/>
          <w:sz w:val="28"/>
        </w:rPr>
        <w:t xml:space="preserve"> </w:t>
      </w:r>
      <w:r w:rsidRPr="009F074C">
        <w:rPr>
          <w:rFonts w:ascii="Times New Roman" w:hAnsi="Times New Roman"/>
          <w:sz w:val="28"/>
        </w:rPr>
        <w:t>установлены приложением 2</w:t>
      </w:r>
      <w:r>
        <w:rPr>
          <w:rFonts w:ascii="Times New Roman" w:hAnsi="Times New Roman"/>
          <w:sz w:val="28"/>
        </w:rPr>
        <w:t xml:space="preserve"> к настоящему Положению.</w:t>
      </w:r>
    </w:p>
    <w:p w14:paraId="314F19FA" w14:textId="77777777" w:rsidR="007D0E3A" w:rsidRPr="00875C99"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2.4. Отнесение объекта контроля к одной из категорий риска осуществляется Контрольным органом </w:t>
      </w:r>
      <w:r w:rsidRPr="0010081B">
        <w:rPr>
          <w:rFonts w:ascii="Times New Roman" w:hAnsi="Times New Roman"/>
          <w:sz w:val="28"/>
        </w:rPr>
        <w:t>ежегодно</w:t>
      </w:r>
      <w:r>
        <w:rPr>
          <w:rFonts w:ascii="Times New Roman" w:hAnsi="Times New Roman"/>
          <w:sz w:val="28"/>
        </w:rPr>
        <w:t xml:space="preserve">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w:t>
      </w:r>
      <w:r w:rsidRPr="00875C99">
        <w:rPr>
          <w:rFonts w:ascii="Times New Roman" w:hAnsi="Times New Roman"/>
          <w:sz w:val="28"/>
        </w:rPr>
        <w:t>ценностям.</w:t>
      </w:r>
    </w:p>
    <w:p w14:paraId="42A4673C" w14:textId="77777777" w:rsidR="007D0E3A" w:rsidRPr="00875C99" w:rsidRDefault="007D0E3A" w:rsidP="00AC26A7">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 xml:space="preserve">2.5. </w:t>
      </w:r>
      <w:r w:rsidRPr="00875C99">
        <w:rPr>
          <w:rFonts w:ascii="Times New Roman" w:hAnsi="Times New Roman"/>
          <w:sz w:val="28"/>
        </w:rPr>
        <w:t xml:space="preserve">Перечень индикаторов риска нарушения обязательных требований, проверяемых в рамках осуществления муниципального </w:t>
      </w:r>
      <w:r w:rsidRPr="009F074C">
        <w:rPr>
          <w:rFonts w:ascii="Times New Roman" w:hAnsi="Times New Roman"/>
          <w:sz w:val="28"/>
        </w:rPr>
        <w:t>контроля</w:t>
      </w:r>
      <w:r w:rsidR="00E9525D">
        <w:rPr>
          <w:rFonts w:ascii="Times New Roman" w:hAnsi="Times New Roman"/>
          <w:sz w:val="28"/>
        </w:rPr>
        <w:t>,</w:t>
      </w:r>
      <w:r w:rsidRPr="009F074C">
        <w:rPr>
          <w:rFonts w:ascii="Times New Roman" w:hAnsi="Times New Roman"/>
          <w:sz w:val="28"/>
        </w:rPr>
        <w:t xml:space="preserve"> установлен приложением 3 к настоящему</w:t>
      </w:r>
      <w:r w:rsidRPr="00875C99">
        <w:rPr>
          <w:rFonts w:ascii="Times New Roman" w:hAnsi="Times New Roman"/>
          <w:sz w:val="28"/>
        </w:rPr>
        <w:t xml:space="preserve"> Положению. </w:t>
      </w:r>
    </w:p>
    <w:p w14:paraId="3819335A" w14:textId="77777777" w:rsidR="007D0E3A" w:rsidRPr="00875C99" w:rsidRDefault="007D0E3A" w:rsidP="00AC26A7">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 xml:space="preserve">2.6. </w:t>
      </w:r>
      <w:r w:rsidRPr="00875C99">
        <w:rPr>
          <w:rFonts w:ascii="Times New Roman" w:hAnsi="Times New Roman"/>
          <w:sz w:val="28"/>
        </w:rPr>
        <w:t>В случае если объект контроля не отнесен к определенной категории риска, он считается отнесенным к категории низкого риска.</w:t>
      </w:r>
    </w:p>
    <w:p w14:paraId="39D3D345" w14:textId="77777777" w:rsidR="007D0E3A" w:rsidRDefault="007D0E3A" w:rsidP="00AC26A7">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 xml:space="preserve">2.7. </w:t>
      </w:r>
      <w:r w:rsidRPr="00875C99">
        <w:rPr>
          <w:rFonts w:ascii="Times New Roman" w:hAnsi="Times New Roman"/>
          <w:sz w:val="28"/>
        </w:rPr>
        <w:t xml:space="preserve">Контрольный орган в течение пяти рабочих дней со дня поступления сведений о соответствии объекта контроля критериям риска иной категории </w:t>
      </w:r>
      <w:r w:rsidRPr="00875C99">
        <w:rPr>
          <w:rFonts w:ascii="Times New Roman" w:hAnsi="Times New Roman"/>
          <w:sz w:val="28"/>
        </w:rPr>
        <w:lastRenderedPageBreak/>
        <w:t>риска либо об изменении критериев риска принимает решение об изменении категории риска объекта контроля.</w:t>
      </w:r>
    </w:p>
    <w:p w14:paraId="0E5CD42A" w14:textId="77777777" w:rsidR="007D0E3A" w:rsidRDefault="007D0E3A" w:rsidP="00F1191A">
      <w:pPr>
        <w:pStyle w:val="a3"/>
        <w:tabs>
          <w:tab w:val="left" w:pos="1134"/>
        </w:tabs>
        <w:spacing w:line="240" w:lineRule="auto"/>
        <w:ind w:left="0" w:firstLine="709"/>
        <w:jc w:val="both"/>
        <w:rPr>
          <w:rFonts w:ascii="Times New Roman" w:hAnsi="Times New Roman"/>
          <w:sz w:val="28"/>
        </w:rPr>
      </w:pPr>
    </w:p>
    <w:p w14:paraId="1A43F76C"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p>
    <w:p w14:paraId="1A94DAA8" w14:textId="7DB3CAE9" w:rsidR="007D0E3A" w:rsidRPr="00C836FA" w:rsidRDefault="007D0E3A" w:rsidP="00AC26A7">
      <w:pPr>
        <w:tabs>
          <w:tab w:val="left" w:pos="1134"/>
        </w:tabs>
        <w:spacing w:after="0" w:line="240" w:lineRule="auto"/>
        <w:jc w:val="center"/>
        <w:rPr>
          <w:rFonts w:ascii="Times New Roman" w:hAnsi="Times New Roman"/>
          <w:sz w:val="28"/>
        </w:rPr>
      </w:pPr>
      <w:r w:rsidRPr="00C836FA">
        <w:rPr>
          <w:rFonts w:ascii="Times New Roman" w:hAnsi="Times New Roman"/>
          <w:sz w:val="28"/>
        </w:rPr>
        <w:t>3. Виды профилактических мероприятий, которые проводятся</w:t>
      </w:r>
      <w:r w:rsidR="00C836FA">
        <w:rPr>
          <w:rFonts w:ascii="Times New Roman" w:hAnsi="Times New Roman"/>
          <w:sz w:val="28"/>
        </w:rPr>
        <w:t xml:space="preserve"> </w:t>
      </w:r>
      <w:r w:rsidRPr="00C836FA">
        <w:rPr>
          <w:rFonts w:ascii="Times New Roman" w:hAnsi="Times New Roman"/>
          <w:sz w:val="28"/>
        </w:rPr>
        <w:t xml:space="preserve">при осуществлении муниципального контроля </w:t>
      </w:r>
    </w:p>
    <w:p w14:paraId="5B952576" w14:textId="77777777" w:rsidR="007D0E3A" w:rsidRPr="008940AB" w:rsidRDefault="007D0E3A" w:rsidP="00AC26A7">
      <w:pPr>
        <w:tabs>
          <w:tab w:val="left" w:pos="1134"/>
        </w:tabs>
        <w:spacing w:after="0" w:line="240" w:lineRule="auto"/>
        <w:jc w:val="both"/>
        <w:rPr>
          <w:rFonts w:ascii="Times New Roman" w:hAnsi="Times New Roman"/>
          <w:sz w:val="28"/>
        </w:rPr>
      </w:pPr>
    </w:p>
    <w:p w14:paraId="03CB162F"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14:paraId="211EB549" w14:textId="77777777" w:rsidR="007D0E3A" w:rsidRDefault="007D0E3A" w:rsidP="00AC26A7">
      <w:pPr>
        <w:pStyle w:val="ConsPlusNormal"/>
        <w:ind w:firstLine="709"/>
        <w:jc w:val="both"/>
        <w:rPr>
          <w:sz w:val="28"/>
        </w:rPr>
      </w:pPr>
      <w:r>
        <w:rPr>
          <w:sz w:val="28"/>
        </w:rPr>
        <w:t>1) информирование;</w:t>
      </w:r>
    </w:p>
    <w:p w14:paraId="321D6B71" w14:textId="77777777" w:rsidR="007D0E3A" w:rsidRDefault="007D0E3A" w:rsidP="00AC26A7">
      <w:pPr>
        <w:pStyle w:val="ConsPlusNormal"/>
        <w:ind w:firstLine="709"/>
        <w:jc w:val="both"/>
        <w:rPr>
          <w:sz w:val="28"/>
        </w:rPr>
      </w:pPr>
      <w:r>
        <w:rPr>
          <w:sz w:val="28"/>
        </w:rPr>
        <w:t>2) объявление предостережения;</w:t>
      </w:r>
    </w:p>
    <w:p w14:paraId="2DAF9130" w14:textId="77777777" w:rsidR="007D0E3A" w:rsidRDefault="007D0E3A" w:rsidP="00AC26A7">
      <w:pPr>
        <w:pStyle w:val="ConsPlusNormal"/>
        <w:ind w:firstLine="709"/>
        <w:jc w:val="both"/>
        <w:rPr>
          <w:sz w:val="28"/>
        </w:rPr>
      </w:pPr>
      <w:r>
        <w:rPr>
          <w:sz w:val="28"/>
        </w:rPr>
        <w:t>3) консультирование.</w:t>
      </w:r>
    </w:p>
    <w:p w14:paraId="4361AEB0" w14:textId="77777777" w:rsidR="007D0E3A" w:rsidRDefault="007D0E3A" w:rsidP="00AC26A7">
      <w:pPr>
        <w:pStyle w:val="ConsPlusNormal"/>
        <w:ind w:firstLine="709"/>
        <w:jc w:val="both"/>
        <w:rPr>
          <w:sz w:val="28"/>
        </w:rPr>
      </w:pPr>
    </w:p>
    <w:p w14:paraId="0F6A3309" w14:textId="31811325" w:rsidR="007D0E3A" w:rsidRPr="006229DC" w:rsidRDefault="007D0E3A" w:rsidP="00AC26A7">
      <w:pPr>
        <w:pStyle w:val="ConsPlusNormal"/>
        <w:ind w:firstLine="0"/>
        <w:jc w:val="center"/>
        <w:rPr>
          <w:sz w:val="28"/>
        </w:rPr>
      </w:pPr>
      <w:r w:rsidRPr="006229DC">
        <w:rPr>
          <w:sz w:val="28"/>
        </w:rPr>
        <w:t>3.1. Информирование контролируемых и иных заинтересованных лиц по вопросам соблюдения обязательных треб</w:t>
      </w:r>
      <w:r>
        <w:rPr>
          <w:sz w:val="28"/>
        </w:rPr>
        <w:t xml:space="preserve">ований </w:t>
      </w:r>
    </w:p>
    <w:p w14:paraId="7834A26E" w14:textId="77777777" w:rsidR="007D0E3A" w:rsidRPr="003F7E44" w:rsidRDefault="007D0E3A" w:rsidP="00AC26A7">
      <w:pPr>
        <w:pStyle w:val="ConsPlusNormal"/>
        <w:ind w:firstLine="709"/>
        <w:jc w:val="center"/>
        <w:rPr>
          <w:b/>
          <w:sz w:val="28"/>
        </w:rPr>
      </w:pPr>
    </w:p>
    <w:p w14:paraId="16483EB7"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3.1.1. </w:t>
      </w:r>
      <w:r w:rsidRPr="003F7E44">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w:t>
      </w:r>
      <w:r w:rsidRPr="009F074C">
        <w:rPr>
          <w:rFonts w:ascii="Times New Roman" w:hAnsi="Times New Roman"/>
          <w:sz w:val="28"/>
        </w:rPr>
        <w:t>обязательных требований посредством</w:t>
      </w:r>
      <w:r w:rsidR="0095578C">
        <w:rPr>
          <w:rFonts w:ascii="Times New Roman" w:hAnsi="Times New Roman"/>
          <w:sz w:val="28"/>
        </w:rPr>
        <w:t xml:space="preserve"> размещения сведений на своем</w:t>
      </w:r>
      <w:r w:rsidRPr="009F074C">
        <w:rPr>
          <w:rFonts w:ascii="Times New Roman" w:hAnsi="Times New Roman"/>
          <w:sz w:val="28"/>
        </w:rPr>
        <w:t xml:space="preserve"> официальном сайте в сети «Интернет» (далее – официальный сайт), в средствах массовой информации, через личные</w:t>
      </w:r>
      <w:r w:rsidRPr="003F7E44">
        <w:rPr>
          <w:rFonts w:ascii="Times New Roman" w:hAnsi="Times New Roman"/>
          <w:sz w:val="28"/>
        </w:rPr>
        <w:t xml:space="preserve"> кабинеты контролируемых лиц в государственных информационных системах (при их наличии) и в иных формах. </w:t>
      </w:r>
    </w:p>
    <w:p w14:paraId="6C9AA38E" w14:textId="77777777" w:rsidR="007D0E3A" w:rsidRPr="00426ADF"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 xml:space="preserve">3.1.2. Контрольный орган обязан размещать и поддерживать в актуальном состоянии на своем официальном сайте в сети «Интернет» сведения, определенные частью 3 </w:t>
      </w:r>
      <w:r w:rsidR="00C844A8">
        <w:rPr>
          <w:rFonts w:ascii="Times New Roman" w:hAnsi="Times New Roman"/>
          <w:sz w:val="28"/>
        </w:rPr>
        <w:t xml:space="preserve">статьи 46 Федерального закона </w:t>
      </w:r>
      <w:r w:rsidRPr="003D0CAA">
        <w:rPr>
          <w:rFonts w:ascii="Times New Roman" w:hAnsi="Times New Roman"/>
          <w:sz w:val="28"/>
        </w:rPr>
        <w:t>№ 248-ФЗ.</w:t>
      </w:r>
      <w:r w:rsidRPr="00426ADF">
        <w:rPr>
          <w:rFonts w:ascii="Times New Roman" w:hAnsi="Times New Roman"/>
          <w:sz w:val="28"/>
        </w:rPr>
        <w:t xml:space="preserve">  </w:t>
      </w:r>
    </w:p>
    <w:p w14:paraId="03817DD1" w14:textId="77777777" w:rsidR="007D0E3A" w:rsidRDefault="007D0E3A" w:rsidP="00AC26A7">
      <w:pPr>
        <w:spacing w:after="0" w:line="240" w:lineRule="auto"/>
        <w:jc w:val="center"/>
        <w:rPr>
          <w:rFonts w:ascii="Times New Roman" w:hAnsi="Times New Roman"/>
          <w:sz w:val="28"/>
        </w:rPr>
      </w:pPr>
    </w:p>
    <w:p w14:paraId="19C47EE3" w14:textId="77777777" w:rsidR="00297C89" w:rsidRDefault="00297C89" w:rsidP="00AC26A7">
      <w:pPr>
        <w:spacing w:after="0" w:line="240" w:lineRule="auto"/>
        <w:jc w:val="center"/>
        <w:rPr>
          <w:rFonts w:ascii="Times New Roman" w:hAnsi="Times New Roman"/>
          <w:sz w:val="28"/>
        </w:rPr>
      </w:pPr>
    </w:p>
    <w:p w14:paraId="22449AA4" w14:textId="77777777" w:rsidR="00297C89" w:rsidRDefault="00297C89" w:rsidP="00AC26A7">
      <w:pPr>
        <w:spacing w:after="0" w:line="240" w:lineRule="auto"/>
        <w:jc w:val="center"/>
        <w:rPr>
          <w:rFonts w:ascii="Times New Roman" w:hAnsi="Times New Roman"/>
          <w:sz w:val="28"/>
        </w:rPr>
      </w:pPr>
    </w:p>
    <w:p w14:paraId="75BDC838" w14:textId="490073C4" w:rsidR="007D0E3A" w:rsidRDefault="007D0E3A" w:rsidP="00AC26A7">
      <w:pPr>
        <w:spacing w:after="0" w:line="240" w:lineRule="auto"/>
        <w:jc w:val="center"/>
        <w:rPr>
          <w:rFonts w:ascii="Times New Roman" w:hAnsi="Times New Roman"/>
          <w:sz w:val="28"/>
        </w:rPr>
      </w:pPr>
      <w:r>
        <w:rPr>
          <w:rFonts w:ascii="Times New Roman" w:hAnsi="Times New Roman"/>
          <w:sz w:val="28"/>
        </w:rPr>
        <w:t>3.2. Предостережение о недопустимости нарушения обязательных требований</w:t>
      </w:r>
    </w:p>
    <w:p w14:paraId="0CB6F6F8" w14:textId="77777777" w:rsidR="007D0E3A" w:rsidRDefault="007D0E3A" w:rsidP="00AC26A7">
      <w:pPr>
        <w:spacing w:after="0" w:line="240" w:lineRule="auto"/>
        <w:ind w:firstLine="709"/>
        <w:jc w:val="center"/>
        <w:rPr>
          <w:rFonts w:ascii="Times New Roman" w:hAnsi="Times New Roman"/>
          <w:b/>
          <w:sz w:val="28"/>
        </w:rPr>
      </w:pPr>
    </w:p>
    <w:p w14:paraId="622D4DDA" w14:textId="77777777" w:rsidR="007D0E3A" w:rsidRPr="00DE7C14"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3.2.1. </w:t>
      </w:r>
      <w:r w:rsidRPr="003D0CAA">
        <w:rPr>
          <w:rFonts w:ascii="Times New Roman" w:hAnsi="Times New Roman"/>
          <w:sz w:val="28"/>
          <w:szCs w:val="28"/>
        </w:rPr>
        <w:t xml:space="preserve">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w:t>
      </w:r>
      <w:r w:rsidRPr="00DE7C14">
        <w:rPr>
          <w:rFonts w:ascii="Times New Roman" w:hAnsi="Times New Roman"/>
          <w:sz w:val="28"/>
          <w:szCs w:val="28"/>
        </w:rPr>
        <w:t>соблюдения обязательных требований.</w:t>
      </w:r>
    </w:p>
    <w:p w14:paraId="7F108227" w14:textId="77777777" w:rsidR="007D0E3A" w:rsidRPr="00DE7C14" w:rsidRDefault="007D0E3A" w:rsidP="00AC26A7">
      <w:pPr>
        <w:pStyle w:val="a3"/>
        <w:tabs>
          <w:tab w:val="left" w:pos="1134"/>
        </w:tabs>
        <w:spacing w:after="0" w:line="240" w:lineRule="auto"/>
        <w:ind w:left="0" w:firstLine="709"/>
        <w:jc w:val="both"/>
        <w:rPr>
          <w:rFonts w:ascii="Times New Roman" w:hAnsi="Times New Roman"/>
          <w:sz w:val="28"/>
        </w:rPr>
      </w:pPr>
      <w:r w:rsidRPr="00DE7C14">
        <w:rPr>
          <w:rFonts w:ascii="Times New Roman" w:hAnsi="Times New Roman"/>
          <w:sz w:val="28"/>
        </w:rPr>
        <w:t>3.2.2. Предостережение составляется по форме, утвержденной приказом Ми</w:t>
      </w:r>
      <w:r w:rsidR="0095578C">
        <w:rPr>
          <w:rFonts w:ascii="Times New Roman" w:hAnsi="Times New Roman"/>
          <w:sz w:val="28"/>
        </w:rPr>
        <w:t xml:space="preserve">нэкономразвития России от 31 марта </w:t>
      </w:r>
      <w:r w:rsidRPr="00DE7C14">
        <w:rPr>
          <w:rFonts w:ascii="Times New Roman" w:hAnsi="Times New Roman"/>
          <w:sz w:val="28"/>
        </w:rPr>
        <w:t>2021</w:t>
      </w:r>
      <w:r w:rsidR="0095578C">
        <w:rPr>
          <w:rFonts w:ascii="Times New Roman" w:hAnsi="Times New Roman"/>
          <w:sz w:val="28"/>
        </w:rPr>
        <w:t xml:space="preserve"> года</w:t>
      </w:r>
      <w:r w:rsidRPr="00DE7C14">
        <w:rPr>
          <w:rFonts w:ascii="Times New Roman" w:hAnsi="Times New Roman"/>
          <w:sz w:val="28"/>
        </w:rPr>
        <w:t xml:space="preserve"> № 151 «О типовых формах документов, используемых контрольным (надзорным) органом».</w:t>
      </w:r>
    </w:p>
    <w:p w14:paraId="375E09D4" w14:textId="77777777" w:rsidR="007D0E3A" w:rsidRPr="009F074C" w:rsidRDefault="007D0E3A" w:rsidP="00AC26A7">
      <w:pPr>
        <w:pStyle w:val="ConsPlusNormal"/>
        <w:ind w:firstLine="709"/>
        <w:jc w:val="both"/>
        <w:rPr>
          <w:sz w:val="28"/>
        </w:rPr>
      </w:pPr>
      <w:r w:rsidRPr="00DE7C14">
        <w:rPr>
          <w:sz w:val="28"/>
        </w:rPr>
        <w:t xml:space="preserve">3.2.3. Контролируемое лицо в течение десяти рабочих дней со дня получения предостережения вправе подать в Контрольный орган возражение в </w:t>
      </w:r>
      <w:r w:rsidRPr="00DE7C14">
        <w:rPr>
          <w:sz w:val="28"/>
        </w:rPr>
        <w:lastRenderedPageBreak/>
        <w:t>отношении предостережения.</w:t>
      </w:r>
    </w:p>
    <w:p w14:paraId="2DABE701" w14:textId="77777777" w:rsidR="007D0E3A"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3.2.4. Возражение должно содержать:</w:t>
      </w:r>
    </w:p>
    <w:p w14:paraId="36C9D4CD"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14:paraId="77F5823A"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2091EF65"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3) дату и номер предостережения;</w:t>
      </w:r>
    </w:p>
    <w:p w14:paraId="1999C724"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4) доводы, на основании которых контролируемое лицо не согласно с объявленным предостережением;</w:t>
      </w:r>
    </w:p>
    <w:p w14:paraId="3B797490"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14:paraId="3D7992E7"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6) личную подпись и дату.</w:t>
      </w:r>
    </w:p>
    <w:p w14:paraId="7C05728B"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78083B66" w14:textId="77777777" w:rsidR="007D0E3A" w:rsidRPr="003D0CAA" w:rsidRDefault="007D0E3A" w:rsidP="00AC26A7">
      <w:pPr>
        <w:pStyle w:val="ConsPlusNormal"/>
        <w:ind w:firstLine="709"/>
        <w:jc w:val="both"/>
        <w:rPr>
          <w:sz w:val="28"/>
        </w:rPr>
      </w:pPr>
      <w:r>
        <w:rPr>
          <w:sz w:val="28"/>
        </w:rPr>
        <w:t xml:space="preserve">3.2.6. Контрольный орган </w:t>
      </w:r>
      <w:r w:rsidRPr="007B4D68">
        <w:rPr>
          <w:sz w:val="28"/>
        </w:rPr>
        <w:t>рассматривает возражение в отношении предостережения в течение пятнадцати рабочих</w:t>
      </w:r>
      <w:r w:rsidRPr="003D0CAA">
        <w:rPr>
          <w:sz w:val="28"/>
        </w:rPr>
        <w:t xml:space="preserve"> дней со дня его получения.</w:t>
      </w:r>
    </w:p>
    <w:p w14:paraId="6EDBB076" w14:textId="77777777" w:rsidR="007D0E3A" w:rsidRPr="003D0CAA" w:rsidRDefault="007D0E3A" w:rsidP="00AC26A7">
      <w:pPr>
        <w:spacing w:after="0" w:line="240" w:lineRule="auto"/>
        <w:ind w:firstLine="709"/>
        <w:jc w:val="both"/>
        <w:rPr>
          <w:rFonts w:ascii="Times New Roman" w:hAnsi="Times New Roman"/>
          <w:sz w:val="28"/>
        </w:rPr>
      </w:pPr>
      <w:r w:rsidRPr="003D0CAA">
        <w:rPr>
          <w:rFonts w:ascii="Times New Roman" w:hAnsi="Times New Roman"/>
          <w:sz w:val="28"/>
        </w:rPr>
        <w:t>3.2.7. По результатам рассмотрения возражения Контрольный орган принимает одно из следующих решений:</w:t>
      </w:r>
    </w:p>
    <w:p w14:paraId="7D0D9B2B" w14:textId="77777777" w:rsidR="007D0E3A" w:rsidRPr="003D0CAA" w:rsidRDefault="007D0E3A" w:rsidP="00AC26A7">
      <w:pPr>
        <w:spacing w:after="0" w:line="240" w:lineRule="auto"/>
        <w:ind w:firstLine="709"/>
        <w:jc w:val="both"/>
        <w:rPr>
          <w:rFonts w:ascii="Times New Roman" w:hAnsi="Times New Roman"/>
          <w:sz w:val="28"/>
        </w:rPr>
      </w:pPr>
      <w:r w:rsidRPr="003D0CAA">
        <w:rPr>
          <w:rFonts w:ascii="Times New Roman" w:hAnsi="Times New Roman"/>
          <w:sz w:val="28"/>
        </w:rPr>
        <w:t>1) удовлетворяет возражение в форме отмены предостережения;</w:t>
      </w:r>
    </w:p>
    <w:p w14:paraId="0E06CE04" w14:textId="77777777" w:rsidR="007D0E3A" w:rsidRPr="003D0CAA" w:rsidRDefault="007D0E3A" w:rsidP="00AC26A7">
      <w:pPr>
        <w:spacing w:after="0" w:line="240" w:lineRule="auto"/>
        <w:ind w:firstLine="709"/>
        <w:jc w:val="both"/>
        <w:rPr>
          <w:rFonts w:ascii="Times New Roman" w:hAnsi="Times New Roman"/>
          <w:sz w:val="28"/>
        </w:rPr>
      </w:pPr>
      <w:r w:rsidRPr="003D0CAA">
        <w:rPr>
          <w:rFonts w:ascii="Times New Roman" w:hAnsi="Times New Roman"/>
          <w:sz w:val="28"/>
        </w:rPr>
        <w:t>2) отказывает в удовлетворении возражения с указанием причины отказа.</w:t>
      </w:r>
    </w:p>
    <w:p w14:paraId="361A19A4" w14:textId="77777777" w:rsidR="007D0E3A" w:rsidRPr="003D0CAA" w:rsidRDefault="007D0E3A" w:rsidP="00AC26A7">
      <w:pPr>
        <w:pStyle w:val="ConsPlusNormal"/>
        <w:ind w:firstLine="709"/>
        <w:jc w:val="both"/>
        <w:rPr>
          <w:sz w:val="28"/>
        </w:rPr>
      </w:pPr>
      <w:r w:rsidRPr="003D0CAA">
        <w:rPr>
          <w:sz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2256662C" w14:textId="77777777" w:rsidR="007D0E3A" w:rsidRDefault="007D0E3A" w:rsidP="00AC26A7">
      <w:pPr>
        <w:spacing w:after="0" w:line="240" w:lineRule="auto"/>
        <w:ind w:firstLine="709"/>
        <w:jc w:val="both"/>
        <w:rPr>
          <w:rFonts w:ascii="Times New Roman" w:hAnsi="Times New Roman"/>
          <w:sz w:val="28"/>
        </w:rPr>
      </w:pPr>
      <w:r w:rsidRPr="003D0CAA">
        <w:rPr>
          <w:rFonts w:ascii="Times New Roman" w:hAnsi="Times New Roman"/>
          <w:sz w:val="28"/>
        </w:rPr>
        <w:t>3.2.9. Повторное направление возражения по тем же</w:t>
      </w:r>
      <w:r>
        <w:rPr>
          <w:rFonts w:ascii="Times New Roman" w:hAnsi="Times New Roman"/>
          <w:sz w:val="28"/>
        </w:rPr>
        <w:t xml:space="preserve"> основаниям не допускается.</w:t>
      </w:r>
    </w:p>
    <w:p w14:paraId="679A654C" w14:textId="77777777" w:rsidR="007D0E3A" w:rsidRPr="0024234A" w:rsidRDefault="007D0E3A" w:rsidP="00AC26A7">
      <w:pPr>
        <w:pStyle w:val="HTML"/>
        <w:ind w:firstLine="709"/>
        <w:jc w:val="both"/>
        <w:rPr>
          <w:rFonts w:ascii="Verdana" w:hAnsi="Verdana"/>
          <w:sz w:val="28"/>
          <w:szCs w:val="28"/>
        </w:rPr>
      </w:pPr>
      <w:r w:rsidRPr="00FC0F40">
        <w:rPr>
          <w:rFonts w:ascii="Times New Roman" w:hAnsi="Times New Roman"/>
          <w:sz w:val="28"/>
          <w:szCs w:val="28"/>
        </w:rPr>
        <w:t xml:space="preserve">3.2.10. </w:t>
      </w:r>
      <w:r w:rsidRPr="00FC0F40">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292D011B" w14:textId="77777777" w:rsidR="007D0E3A" w:rsidRDefault="007D0E3A" w:rsidP="00AC26A7">
      <w:pPr>
        <w:spacing w:after="0" w:line="240" w:lineRule="auto"/>
        <w:ind w:firstLine="709"/>
        <w:jc w:val="center"/>
        <w:rPr>
          <w:rFonts w:ascii="Times New Roman" w:hAnsi="Times New Roman"/>
          <w:sz w:val="28"/>
        </w:rPr>
      </w:pPr>
    </w:p>
    <w:p w14:paraId="3E90433F" w14:textId="77777777" w:rsidR="007D0E3A" w:rsidRDefault="007D0E3A" w:rsidP="00AC26A7">
      <w:pPr>
        <w:spacing w:after="0" w:line="240" w:lineRule="auto"/>
        <w:jc w:val="center"/>
        <w:rPr>
          <w:rFonts w:ascii="Times New Roman" w:hAnsi="Times New Roman"/>
          <w:sz w:val="28"/>
        </w:rPr>
      </w:pPr>
      <w:r>
        <w:rPr>
          <w:rFonts w:ascii="Times New Roman" w:hAnsi="Times New Roman"/>
          <w:sz w:val="28"/>
        </w:rPr>
        <w:t>3.3. Консультирование</w:t>
      </w:r>
    </w:p>
    <w:p w14:paraId="3F70AAF1" w14:textId="77777777" w:rsidR="007D0E3A" w:rsidRDefault="007D0E3A" w:rsidP="00AC26A7">
      <w:pPr>
        <w:spacing w:after="0" w:line="240" w:lineRule="auto"/>
        <w:ind w:firstLine="709"/>
        <w:jc w:val="center"/>
        <w:rPr>
          <w:rFonts w:ascii="Times New Roman" w:hAnsi="Times New Roman"/>
          <w:b/>
          <w:sz w:val="28"/>
        </w:rPr>
      </w:pPr>
    </w:p>
    <w:p w14:paraId="605ABE55" w14:textId="77777777" w:rsidR="007D0E3A" w:rsidRPr="009F074C" w:rsidRDefault="007D0E3A" w:rsidP="00AC26A7">
      <w:pPr>
        <w:pStyle w:val="ConsPlusNormal"/>
        <w:ind w:firstLine="709"/>
        <w:jc w:val="both"/>
        <w:rPr>
          <w:sz w:val="28"/>
        </w:rPr>
      </w:pPr>
      <w:r w:rsidRPr="009F074C">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1444BA78" w14:textId="77777777" w:rsidR="007D0E3A" w:rsidRPr="009F074C" w:rsidRDefault="007D0E3A" w:rsidP="00AC26A7">
      <w:pPr>
        <w:pStyle w:val="ConsPlusNormal"/>
        <w:tabs>
          <w:tab w:val="left" w:pos="1134"/>
        </w:tabs>
        <w:ind w:left="709" w:firstLine="0"/>
        <w:jc w:val="both"/>
        <w:rPr>
          <w:sz w:val="28"/>
        </w:rPr>
      </w:pPr>
      <w:r w:rsidRPr="009F074C">
        <w:rPr>
          <w:sz w:val="28"/>
        </w:rPr>
        <w:t>1) порядка проведения контрольных мероприятий;</w:t>
      </w:r>
    </w:p>
    <w:p w14:paraId="2BB23D2D" w14:textId="77777777" w:rsidR="007D0E3A" w:rsidRPr="009F074C" w:rsidRDefault="007D0E3A" w:rsidP="00AC26A7">
      <w:pPr>
        <w:pStyle w:val="ConsPlusNormal"/>
        <w:tabs>
          <w:tab w:val="left" w:pos="1134"/>
        </w:tabs>
        <w:ind w:left="709" w:firstLine="0"/>
        <w:jc w:val="both"/>
        <w:rPr>
          <w:sz w:val="28"/>
        </w:rPr>
      </w:pPr>
      <w:r w:rsidRPr="009F074C">
        <w:rPr>
          <w:sz w:val="28"/>
        </w:rPr>
        <w:t>2) периодичности проведения контрольных мероприятий;</w:t>
      </w:r>
    </w:p>
    <w:p w14:paraId="6FE1A7EF" w14:textId="77777777" w:rsidR="007D0E3A" w:rsidRPr="009F074C" w:rsidRDefault="007D0E3A" w:rsidP="00AC26A7">
      <w:pPr>
        <w:pStyle w:val="ConsPlusNormal"/>
        <w:tabs>
          <w:tab w:val="left" w:pos="1134"/>
        </w:tabs>
        <w:ind w:left="709" w:firstLine="0"/>
        <w:jc w:val="both"/>
        <w:rPr>
          <w:sz w:val="28"/>
        </w:rPr>
      </w:pPr>
      <w:r w:rsidRPr="009F074C">
        <w:rPr>
          <w:sz w:val="28"/>
        </w:rPr>
        <w:t>3) порядка принятия решений по итогам контрольных мероприятий;</w:t>
      </w:r>
    </w:p>
    <w:p w14:paraId="3EF46BB1" w14:textId="77777777" w:rsidR="007D0E3A" w:rsidRPr="009F074C" w:rsidRDefault="007D0E3A" w:rsidP="00AC26A7">
      <w:pPr>
        <w:pStyle w:val="ConsPlusNormal"/>
        <w:tabs>
          <w:tab w:val="left" w:pos="1134"/>
        </w:tabs>
        <w:ind w:left="709" w:firstLine="0"/>
        <w:jc w:val="both"/>
        <w:rPr>
          <w:sz w:val="28"/>
        </w:rPr>
      </w:pPr>
      <w:r w:rsidRPr="009F074C">
        <w:rPr>
          <w:sz w:val="28"/>
        </w:rPr>
        <w:t>4) порядка обжалования решений Контрольного органа.</w:t>
      </w:r>
    </w:p>
    <w:p w14:paraId="41D4467C" w14:textId="77777777" w:rsidR="007D0E3A" w:rsidRPr="009F074C" w:rsidRDefault="007D0E3A" w:rsidP="00AC26A7">
      <w:pPr>
        <w:pStyle w:val="a3"/>
        <w:tabs>
          <w:tab w:val="left" w:pos="1134"/>
        </w:tabs>
        <w:spacing w:after="0" w:line="240" w:lineRule="auto"/>
        <w:ind w:left="0" w:firstLine="709"/>
        <w:jc w:val="both"/>
        <w:rPr>
          <w:rFonts w:ascii="Times New Roman" w:hAnsi="Times New Roman"/>
          <w:sz w:val="28"/>
        </w:rPr>
      </w:pPr>
      <w:r w:rsidRPr="009F074C">
        <w:rPr>
          <w:rFonts w:ascii="Times New Roman" w:hAnsi="Times New Roman"/>
          <w:sz w:val="28"/>
        </w:rPr>
        <w:t>3.3.2. Инспекторы осуществляют консультирование контролируемых лиц и их представителей:</w:t>
      </w:r>
    </w:p>
    <w:p w14:paraId="07A0CD14" w14:textId="77777777" w:rsidR="007D0E3A" w:rsidRPr="009F074C" w:rsidRDefault="007D0E3A" w:rsidP="00AC26A7">
      <w:pPr>
        <w:pStyle w:val="ConsPlusNormal"/>
        <w:ind w:firstLine="709"/>
        <w:jc w:val="both"/>
        <w:rPr>
          <w:sz w:val="28"/>
        </w:rPr>
      </w:pPr>
      <w:r w:rsidRPr="009F074C">
        <w:rPr>
          <w:sz w:val="28"/>
        </w:rPr>
        <w:lastRenderedPageBreak/>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3EE83D6D" w14:textId="77777777" w:rsidR="007D0E3A" w:rsidRPr="009F074C" w:rsidRDefault="007D0E3A" w:rsidP="00AC26A7">
      <w:pPr>
        <w:pStyle w:val="ConsPlusNormal"/>
        <w:ind w:firstLine="709"/>
        <w:jc w:val="both"/>
        <w:rPr>
          <w:sz w:val="28"/>
        </w:rPr>
      </w:pPr>
      <w:r w:rsidRPr="009F074C">
        <w:rPr>
          <w:sz w:val="28"/>
        </w:rPr>
        <w:t xml:space="preserve">2) посредством размещения на официальном сайте письменного разъяснения по </w:t>
      </w:r>
      <w:r w:rsidRPr="00DB020A">
        <w:rPr>
          <w:sz w:val="28"/>
        </w:rPr>
        <w:t>однотипным обращениям (более 10 однотипных обращений) контролируемых лиц и их представителей,</w:t>
      </w:r>
      <w:r w:rsidRPr="009F074C">
        <w:rPr>
          <w:sz w:val="28"/>
        </w:rPr>
        <w:t xml:space="preserve"> подписанного уполномоченным должностным лицом Контрольного органа.</w:t>
      </w:r>
    </w:p>
    <w:p w14:paraId="6E894B2C"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14:paraId="2415C941"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Время разговора по телефону не должно превышать 10 минут.</w:t>
      </w:r>
    </w:p>
    <w:p w14:paraId="72D6763C" w14:textId="77777777" w:rsidR="007D0E3A" w:rsidRPr="009F074C" w:rsidRDefault="007D0E3A" w:rsidP="00AC26A7">
      <w:pPr>
        <w:pStyle w:val="ConsPlusNormal"/>
        <w:ind w:firstLine="709"/>
        <w:jc w:val="both"/>
        <w:rPr>
          <w:sz w:val="28"/>
        </w:rPr>
      </w:pPr>
      <w:r w:rsidRPr="009F074C">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2882E1C5" w14:textId="77777777" w:rsidR="007D0E3A" w:rsidRPr="003F7E44" w:rsidRDefault="007D0E3A" w:rsidP="00AC26A7">
      <w:pPr>
        <w:pStyle w:val="ConsPlusNormal"/>
        <w:ind w:firstLine="709"/>
        <w:jc w:val="both"/>
        <w:rPr>
          <w:sz w:val="28"/>
        </w:rPr>
      </w:pPr>
      <w:r w:rsidRPr="009F074C">
        <w:rPr>
          <w:sz w:val="28"/>
        </w:rPr>
        <w:t>3.3.5. Письменное консультирование контролируемых</w:t>
      </w:r>
      <w:r w:rsidRPr="003F7E44">
        <w:rPr>
          <w:sz w:val="28"/>
        </w:rPr>
        <w:t xml:space="preserve"> лиц и их представителей осуществляется по следующим вопросам:</w:t>
      </w:r>
    </w:p>
    <w:p w14:paraId="401C13B7" w14:textId="77777777" w:rsidR="007D0E3A" w:rsidRPr="009F074C" w:rsidRDefault="007D0E3A" w:rsidP="00AC26A7">
      <w:pPr>
        <w:pStyle w:val="ConsPlusNormal"/>
        <w:ind w:firstLine="709"/>
        <w:jc w:val="both"/>
        <w:rPr>
          <w:sz w:val="28"/>
        </w:rPr>
      </w:pPr>
      <w:r w:rsidRPr="003F7E44">
        <w:rPr>
          <w:sz w:val="28"/>
        </w:rPr>
        <w:t xml:space="preserve">1) </w:t>
      </w:r>
      <w:r w:rsidRPr="009F074C">
        <w:rPr>
          <w:sz w:val="28"/>
        </w:rPr>
        <w:t>порядок обжалования решений Контрольного органа;</w:t>
      </w:r>
    </w:p>
    <w:p w14:paraId="102D2275" w14:textId="77777777" w:rsidR="007D0E3A" w:rsidRPr="009F074C" w:rsidRDefault="007D0E3A" w:rsidP="00AC26A7">
      <w:pPr>
        <w:pStyle w:val="ConsPlusNormal"/>
        <w:ind w:firstLine="709"/>
        <w:jc w:val="both"/>
        <w:rPr>
          <w:sz w:val="28"/>
        </w:rPr>
      </w:pPr>
      <w:r w:rsidRPr="009F074C">
        <w:rPr>
          <w:sz w:val="28"/>
        </w:rPr>
        <w:t xml:space="preserve">2) </w:t>
      </w:r>
      <w:r w:rsidR="0095578C">
        <w:rPr>
          <w:sz w:val="28"/>
        </w:rPr>
        <w:t>порядок обжалования действий (бездействий) Контрольного органа</w:t>
      </w:r>
      <w:r w:rsidRPr="009F074C">
        <w:rPr>
          <w:sz w:val="28"/>
        </w:rPr>
        <w:t>.</w:t>
      </w:r>
    </w:p>
    <w:p w14:paraId="2E8FA737" w14:textId="77777777" w:rsidR="007D0E3A" w:rsidRPr="009F074C" w:rsidRDefault="007D0E3A" w:rsidP="00AC26A7">
      <w:pPr>
        <w:pStyle w:val="ConsPlusNormal"/>
        <w:ind w:firstLine="709"/>
        <w:jc w:val="both"/>
        <w:rPr>
          <w:sz w:val="28"/>
        </w:rPr>
      </w:pPr>
      <w:r w:rsidRPr="009F074C">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9F074C">
          <w:rPr>
            <w:sz w:val="28"/>
          </w:rPr>
          <w:t>законом</w:t>
        </w:r>
      </w:hyperlink>
      <w:r w:rsidR="0095578C">
        <w:rPr>
          <w:sz w:val="28"/>
        </w:rPr>
        <w:t xml:space="preserve"> </w:t>
      </w:r>
      <w:r w:rsidR="0095578C">
        <w:rPr>
          <w:sz w:val="28"/>
        </w:rPr>
        <w:br/>
        <w:t xml:space="preserve">от 2 мая </w:t>
      </w:r>
      <w:r w:rsidRPr="009F074C">
        <w:rPr>
          <w:sz w:val="28"/>
        </w:rPr>
        <w:t>2006</w:t>
      </w:r>
      <w:r w:rsidR="0095578C">
        <w:rPr>
          <w:sz w:val="28"/>
        </w:rPr>
        <w:t xml:space="preserve"> года</w:t>
      </w:r>
      <w:r w:rsidRPr="009F074C">
        <w:rPr>
          <w:sz w:val="28"/>
        </w:rPr>
        <w:t xml:space="preserve"> № 59-ФЗ «О порядке рассмотрения обращений граждан Российской Федерации».</w:t>
      </w:r>
    </w:p>
    <w:p w14:paraId="580EB21C" w14:textId="77777777" w:rsidR="007D0E3A" w:rsidRDefault="007D0E3A" w:rsidP="00AC26A7">
      <w:pPr>
        <w:pStyle w:val="ConsPlusNormal"/>
        <w:ind w:firstLine="709"/>
        <w:jc w:val="both"/>
        <w:rPr>
          <w:sz w:val="28"/>
        </w:rPr>
      </w:pPr>
      <w:r w:rsidRPr="009F074C">
        <w:rPr>
          <w:sz w:val="28"/>
        </w:rPr>
        <w:t>3.3.7. Контрольный орган осуществляет уче</w:t>
      </w:r>
      <w:r>
        <w:rPr>
          <w:sz w:val="28"/>
        </w:rPr>
        <w:t>т проведенных консультирований.</w:t>
      </w:r>
    </w:p>
    <w:p w14:paraId="46D3C0CD" w14:textId="77777777" w:rsidR="007D0E3A" w:rsidRDefault="007D0E3A" w:rsidP="00AC26A7">
      <w:pPr>
        <w:pStyle w:val="a3"/>
        <w:tabs>
          <w:tab w:val="left" w:pos="1134"/>
        </w:tabs>
        <w:spacing w:after="0" w:line="240" w:lineRule="auto"/>
        <w:ind w:left="0"/>
        <w:jc w:val="center"/>
        <w:rPr>
          <w:rFonts w:ascii="Times New Roman" w:hAnsi="Times New Roman"/>
          <w:b/>
          <w:sz w:val="28"/>
        </w:rPr>
      </w:pPr>
    </w:p>
    <w:p w14:paraId="44985024" w14:textId="77777777" w:rsidR="00AF1431" w:rsidRDefault="00AF1431" w:rsidP="00AC26A7">
      <w:pPr>
        <w:pStyle w:val="a3"/>
        <w:tabs>
          <w:tab w:val="left" w:pos="1134"/>
        </w:tabs>
        <w:spacing w:after="0" w:line="240" w:lineRule="auto"/>
        <w:ind w:left="0"/>
        <w:jc w:val="center"/>
        <w:rPr>
          <w:rFonts w:ascii="Times New Roman" w:hAnsi="Times New Roman"/>
          <w:b/>
          <w:sz w:val="28"/>
        </w:rPr>
      </w:pPr>
    </w:p>
    <w:p w14:paraId="22473C7D" w14:textId="77777777" w:rsidR="00AF1431" w:rsidRDefault="00AF1431" w:rsidP="00AC26A7">
      <w:pPr>
        <w:pStyle w:val="a3"/>
        <w:tabs>
          <w:tab w:val="left" w:pos="1134"/>
        </w:tabs>
        <w:spacing w:after="0" w:line="240" w:lineRule="auto"/>
        <w:ind w:left="0"/>
        <w:jc w:val="center"/>
        <w:rPr>
          <w:rFonts w:ascii="Times New Roman" w:hAnsi="Times New Roman"/>
          <w:b/>
          <w:sz w:val="28"/>
        </w:rPr>
      </w:pPr>
    </w:p>
    <w:p w14:paraId="65C04148" w14:textId="0B993014" w:rsidR="007D0E3A" w:rsidRPr="00AF1431" w:rsidRDefault="007D0E3A" w:rsidP="00AC26A7">
      <w:pPr>
        <w:pStyle w:val="a3"/>
        <w:tabs>
          <w:tab w:val="left" w:pos="1134"/>
        </w:tabs>
        <w:spacing w:after="0" w:line="240" w:lineRule="auto"/>
        <w:ind w:left="0"/>
        <w:jc w:val="center"/>
        <w:rPr>
          <w:rFonts w:ascii="Times New Roman" w:hAnsi="Times New Roman"/>
          <w:sz w:val="28"/>
        </w:rPr>
      </w:pPr>
      <w:r w:rsidRPr="00AF1431">
        <w:rPr>
          <w:rFonts w:ascii="Times New Roman" w:hAnsi="Times New Roman"/>
          <w:sz w:val="28"/>
        </w:rPr>
        <w:t xml:space="preserve">4. Контрольные мероприятия, проводимые в рамках муниципального контроля </w:t>
      </w:r>
    </w:p>
    <w:p w14:paraId="1B954C50" w14:textId="77777777" w:rsidR="007D0E3A" w:rsidRDefault="007D0E3A" w:rsidP="00AC26A7">
      <w:pPr>
        <w:pStyle w:val="a3"/>
        <w:tabs>
          <w:tab w:val="left" w:pos="1134"/>
        </w:tabs>
        <w:spacing w:after="0" w:line="240" w:lineRule="auto"/>
        <w:ind w:left="709"/>
        <w:jc w:val="both"/>
        <w:rPr>
          <w:rFonts w:ascii="Times New Roman" w:hAnsi="Times New Roman"/>
          <w:sz w:val="28"/>
        </w:rPr>
      </w:pPr>
    </w:p>
    <w:p w14:paraId="499D54C8" w14:textId="77777777" w:rsidR="007B550B" w:rsidRDefault="007D0E3A" w:rsidP="00AC26A7">
      <w:pPr>
        <w:tabs>
          <w:tab w:val="left" w:pos="1134"/>
        </w:tabs>
        <w:spacing w:after="0" w:line="240" w:lineRule="auto"/>
        <w:jc w:val="center"/>
        <w:rPr>
          <w:rFonts w:ascii="Times New Roman" w:hAnsi="Times New Roman"/>
          <w:sz w:val="28"/>
        </w:rPr>
      </w:pPr>
      <w:r w:rsidRPr="009F074C">
        <w:rPr>
          <w:rFonts w:ascii="Times New Roman" w:hAnsi="Times New Roman"/>
          <w:sz w:val="28"/>
        </w:rPr>
        <w:t xml:space="preserve">4.1. Контрольные мероприятия. </w:t>
      </w:r>
    </w:p>
    <w:p w14:paraId="4A6F68A2" w14:textId="77777777" w:rsidR="00E61CD1" w:rsidRDefault="00E61CD1" w:rsidP="00AC26A7">
      <w:pPr>
        <w:tabs>
          <w:tab w:val="left" w:pos="1134"/>
        </w:tabs>
        <w:spacing w:after="0" w:line="240" w:lineRule="auto"/>
        <w:jc w:val="center"/>
        <w:rPr>
          <w:rFonts w:ascii="Times New Roman" w:hAnsi="Times New Roman"/>
          <w:sz w:val="28"/>
        </w:rPr>
      </w:pPr>
    </w:p>
    <w:p w14:paraId="33CA4D94" w14:textId="0ED63301" w:rsidR="007D0E3A" w:rsidRPr="009F074C" w:rsidRDefault="007D0E3A" w:rsidP="00AC26A7">
      <w:pPr>
        <w:tabs>
          <w:tab w:val="left" w:pos="1134"/>
        </w:tabs>
        <w:spacing w:after="0" w:line="240" w:lineRule="auto"/>
        <w:jc w:val="center"/>
        <w:rPr>
          <w:rFonts w:ascii="Times New Roman" w:hAnsi="Times New Roman"/>
          <w:sz w:val="28"/>
        </w:rPr>
      </w:pPr>
      <w:r w:rsidRPr="009F074C">
        <w:rPr>
          <w:rFonts w:ascii="Times New Roman" w:hAnsi="Times New Roman"/>
          <w:sz w:val="28"/>
        </w:rPr>
        <w:t>Общие вопросы</w:t>
      </w:r>
    </w:p>
    <w:p w14:paraId="730F0732" w14:textId="77777777" w:rsidR="007D0E3A" w:rsidRPr="009F074C" w:rsidRDefault="007D0E3A" w:rsidP="00AC26A7">
      <w:pPr>
        <w:tabs>
          <w:tab w:val="left" w:pos="1134"/>
        </w:tabs>
        <w:spacing w:after="0" w:line="240" w:lineRule="auto"/>
        <w:ind w:firstLine="709"/>
        <w:jc w:val="both"/>
        <w:rPr>
          <w:rFonts w:ascii="Times New Roman" w:hAnsi="Times New Roman"/>
          <w:sz w:val="28"/>
        </w:rPr>
      </w:pPr>
    </w:p>
    <w:p w14:paraId="2294009A" w14:textId="77777777" w:rsidR="007D0E3A" w:rsidRPr="00DB020A" w:rsidRDefault="007D0E3A" w:rsidP="00AC26A7">
      <w:pPr>
        <w:pStyle w:val="a3"/>
        <w:tabs>
          <w:tab w:val="left" w:pos="1134"/>
        </w:tabs>
        <w:spacing w:after="0" w:line="240" w:lineRule="auto"/>
        <w:ind w:left="0" w:firstLine="709"/>
        <w:jc w:val="both"/>
        <w:rPr>
          <w:rFonts w:ascii="Times New Roman" w:hAnsi="Times New Roman"/>
          <w:sz w:val="28"/>
        </w:rPr>
      </w:pPr>
      <w:r w:rsidRPr="000E7BBF">
        <w:rPr>
          <w:rFonts w:ascii="Times New Roman" w:hAnsi="Times New Roman"/>
          <w:sz w:val="28"/>
        </w:rPr>
        <w:t>4.</w:t>
      </w:r>
      <w:r w:rsidRPr="00DB020A">
        <w:rPr>
          <w:rFonts w:ascii="Times New Roman" w:hAnsi="Times New Roman"/>
          <w:sz w:val="28"/>
        </w:rPr>
        <w:t>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DB020A">
        <w:rPr>
          <w:rFonts w:ascii="Times New Roman" w:hAnsi="Times New Roman"/>
          <w:b/>
          <w:sz w:val="28"/>
        </w:rPr>
        <w:t xml:space="preserve"> </w:t>
      </w:r>
      <w:r w:rsidRPr="00DB020A">
        <w:rPr>
          <w:rFonts w:ascii="Times New Roman" w:hAnsi="Times New Roman"/>
          <w:sz w:val="28"/>
        </w:rPr>
        <w:t>мероприятий:</w:t>
      </w:r>
    </w:p>
    <w:p w14:paraId="22E7DC1A" w14:textId="77777777" w:rsidR="007D0E3A" w:rsidRPr="00DB020A" w:rsidRDefault="007D0E3A" w:rsidP="00AC26A7">
      <w:pPr>
        <w:pStyle w:val="ConsPlusNormal"/>
        <w:ind w:firstLine="709"/>
        <w:jc w:val="both"/>
        <w:rPr>
          <w:sz w:val="28"/>
        </w:rPr>
      </w:pPr>
      <w:r w:rsidRPr="00DB020A">
        <w:rPr>
          <w:sz w:val="28"/>
        </w:rPr>
        <w:t>документарная проверка, выездная проверка – при  взаимодействии с контролируемыми лицами;</w:t>
      </w:r>
    </w:p>
    <w:p w14:paraId="33F3A837" w14:textId="77777777" w:rsidR="007D0E3A" w:rsidRPr="00DB020A" w:rsidRDefault="007D0E3A" w:rsidP="00AC26A7">
      <w:pPr>
        <w:pStyle w:val="ConsPlusNormal"/>
        <w:ind w:firstLine="709"/>
        <w:jc w:val="both"/>
        <w:rPr>
          <w:sz w:val="28"/>
        </w:rPr>
      </w:pPr>
      <w:r w:rsidRPr="00DB020A">
        <w:rPr>
          <w:sz w:val="28"/>
        </w:rPr>
        <w:t>выездное обследование – без взаимодействия с контролируемыми лицами.</w:t>
      </w:r>
    </w:p>
    <w:p w14:paraId="2589067F" w14:textId="77777777" w:rsidR="007D0E3A" w:rsidRPr="00DB020A" w:rsidRDefault="007D0E3A" w:rsidP="00AC26A7">
      <w:pPr>
        <w:pStyle w:val="a3"/>
        <w:tabs>
          <w:tab w:val="left" w:pos="1134"/>
        </w:tabs>
        <w:spacing w:line="240" w:lineRule="auto"/>
        <w:ind w:left="0" w:firstLine="709"/>
        <w:jc w:val="both"/>
        <w:rPr>
          <w:rFonts w:ascii="Times New Roman" w:hAnsi="Times New Roman"/>
          <w:sz w:val="28"/>
        </w:rPr>
      </w:pPr>
      <w:r w:rsidRPr="00DB020A">
        <w:rPr>
          <w:rFonts w:ascii="Times New Roman" w:hAnsi="Times New Roman"/>
          <w:sz w:val="28"/>
        </w:rPr>
        <w:t xml:space="preserve">4.1.2. При осуществлении </w:t>
      </w:r>
      <w:r w:rsidRPr="00DB020A">
        <w:rPr>
          <w:rFonts w:ascii="Times New Roman" w:hAnsi="Times New Roman"/>
          <w:sz w:val="28"/>
          <w:lang w:eastAsia="ru-RU"/>
        </w:rPr>
        <w:t>муниципального контроля</w:t>
      </w:r>
      <w:r w:rsidRPr="00DB020A">
        <w:rPr>
          <w:rFonts w:ascii="Times New Roman" w:hAnsi="Times New Roman"/>
          <w:color w:val="FF0000"/>
          <w:sz w:val="28"/>
        </w:rPr>
        <w:t xml:space="preserve"> </w:t>
      </w:r>
      <w:r w:rsidRPr="00DB020A">
        <w:rPr>
          <w:rFonts w:ascii="Times New Roman" w:hAnsi="Times New Roman"/>
          <w:sz w:val="28"/>
        </w:rPr>
        <w:t xml:space="preserve">взаимодействием с контролируемыми лицами являются: </w:t>
      </w:r>
    </w:p>
    <w:p w14:paraId="14CAF8AD" w14:textId="77777777" w:rsidR="007D0E3A" w:rsidRPr="00DB020A" w:rsidRDefault="007D0E3A" w:rsidP="00AC26A7">
      <w:pPr>
        <w:pStyle w:val="a3"/>
        <w:tabs>
          <w:tab w:val="left" w:pos="1134"/>
        </w:tabs>
        <w:spacing w:line="240" w:lineRule="auto"/>
        <w:ind w:left="0" w:firstLine="709"/>
        <w:jc w:val="both"/>
        <w:rPr>
          <w:rFonts w:ascii="Times New Roman" w:hAnsi="Times New Roman"/>
          <w:b/>
          <w:color w:val="FF0000"/>
          <w:sz w:val="28"/>
        </w:rPr>
      </w:pPr>
      <w:r w:rsidRPr="00DB020A">
        <w:rPr>
          <w:rFonts w:ascii="Times New Roman" w:hAnsi="Times New Roman"/>
          <w:sz w:val="28"/>
        </w:rPr>
        <w:t xml:space="preserve">встречи, телефонные и иные переговоры (непосредственное </w:t>
      </w:r>
      <w:r w:rsidRPr="00DB020A">
        <w:rPr>
          <w:rFonts w:ascii="Times New Roman" w:hAnsi="Times New Roman"/>
          <w:sz w:val="28"/>
          <w:lang w:eastAsia="ru-RU"/>
        </w:rPr>
        <w:t>взаимодействие) между инспектором и контролируемым лицом или его</w:t>
      </w:r>
      <w:r w:rsidRPr="00DB020A">
        <w:rPr>
          <w:rFonts w:ascii="Times New Roman" w:hAnsi="Times New Roman"/>
          <w:sz w:val="28"/>
        </w:rPr>
        <w:t xml:space="preserve"> представителем; </w:t>
      </w:r>
    </w:p>
    <w:p w14:paraId="49B2C3B6" w14:textId="77777777" w:rsidR="007D0E3A" w:rsidRPr="00DB020A" w:rsidRDefault="007D0E3A" w:rsidP="00AC26A7">
      <w:pPr>
        <w:pStyle w:val="a3"/>
        <w:tabs>
          <w:tab w:val="left" w:pos="1134"/>
        </w:tabs>
        <w:spacing w:line="240" w:lineRule="auto"/>
        <w:ind w:left="0" w:firstLine="709"/>
        <w:jc w:val="both"/>
        <w:rPr>
          <w:rFonts w:ascii="Times New Roman" w:hAnsi="Times New Roman"/>
          <w:sz w:val="28"/>
        </w:rPr>
      </w:pPr>
      <w:r w:rsidRPr="00DB020A">
        <w:rPr>
          <w:rFonts w:ascii="Times New Roman" w:hAnsi="Times New Roman"/>
          <w:sz w:val="28"/>
        </w:rPr>
        <w:t xml:space="preserve">запрос документов, иных материалов; </w:t>
      </w:r>
    </w:p>
    <w:p w14:paraId="6A0B062A" w14:textId="77777777" w:rsidR="007D0E3A" w:rsidRPr="00DB020A" w:rsidRDefault="007D0E3A" w:rsidP="00AC26A7">
      <w:pPr>
        <w:pStyle w:val="a3"/>
        <w:tabs>
          <w:tab w:val="left" w:pos="1134"/>
        </w:tabs>
        <w:spacing w:after="0" w:line="240" w:lineRule="auto"/>
        <w:ind w:left="0" w:firstLine="709"/>
        <w:jc w:val="both"/>
        <w:rPr>
          <w:rFonts w:ascii="Times New Roman" w:hAnsi="Times New Roman"/>
          <w:sz w:val="28"/>
        </w:rPr>
      </w:pPr>
      <w:r w:rsidRPr="00DB020A">
        <w:rPr>
          <w:rFonts w:ascii="Times New Roman" w:hAnsi="Times New Roman"/>
          <w:sz w:val="28"/>
        </w:rPr>
        <w:lastRenderedPageBreak/>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43F86C6C" w14:textId="77777777" w:rsidR="007D0E3A" w:rsidRPr="000E7BBF" w:rsidRDefault="007D0E3A" w:rsidP="00AC26A7">
      <w:pPr>
        <w:autoSpaceDE w:val="0"/>
        <w:autoSpaceDN w:val="0"/>
        <w:adjustRightInd w:val="0"/>
        <w:spacing w:after="0" w:line="240" w:lineRule="auto"/>
        <w:ind w:firstLine="709"/>
        <w:jc w:val="both"/>
        <w:rPr>
          <w:rFonts w:ascii="Times New Roman" w:hAnsi="Times New Roman"/>
          <w:sz w:val="28"/>
        </w:rPr>
      </w:pPr>
      <w:r w:rsidRPr="00DB020A">
        <w:rPr>
          <w:rFonts w:ascii="Times New Roman" w:hAnsi="Times New Roman"/>
          <w:sz w:val="28"/>
        </w:rPr>
        <w:t xml:space="preserve">4.1.3. Контрольные мероприятия, осуществляемые при </w:t>
      </w:r>
      <w:r w:rsidRPr="00DB020A">
        <w:rPr>
          <w:rFonts w:ascii="Times New Roman" w:eastAsia="Calibri" w:hAnsi="Times New Roman"/>
          <w:sz w:val="28"/>
          <w:szCs w:val="28"/>
        </w:rPr>
        <w:t xml:space="preserve"> взаимодействии с контролируемым лицом, </w:t>
      </w:r>
      <w:r w:rsidRPr="00DB020A">
        <w:rPr>
          <w:rFonts w:ascii="Times New Roman" w:hAnsi="Times New Roman"/>
          <w:sz w:val="28"/>
        </w:rPr>
        <w:t>проводятся Контрольным органом по следующим основаниям:</w:t>
      </w:r>
    </w:p>
    <w:p w14:paraId="2C644C0B" w14:textId="77777777" w:rsidR="007D0E3A" w:rsidRPr="000E7BBF" w:rsidRDefault="007D0E3A" w:rsidP="00AC26A7">
      <w:pPr>
        <w:tabs>
          <w:tab w:val="left" w:pos="1134"/>
        </w:tabs>
        <w:spacing w:after="0" w:line="240" w:lineRule="auto"/>
        <w:ind w:firstLine="709"/>
        <w:jc w:val="both"/>
        <w:rPr>
          <w:rFonts w:ascii="Times New Roman" w:hAnsi="Times New Roman"/>
          <w:sz w:val="28"/>
        </w:rPr>
      </w:pPr>
      <w:r w:rsidRPr="000E7BBF">
        <w:rPr>
          <w:rFonts w:ascii="Times New Roman" w:hAnsi="Times New Roman"/>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1EC60F8D" w14:textId="77777777" w:rsidR="007D0E3A" w:rsidRPr="000E7BBF" w:rsidRDefault="007D0E3A" w:rsidP="00AC26A7">
      <w:pPr>
        <w:tabs>
          <w:tab w:val="left" w:pos="1134"/>
        </w:tabs>
        <w:spacing w:after="0" w:line="240" w:lineRule="auto"/>
        <w:ind w:firstLine="709"/>
        <w:jc w:val="both"/>
        <w:rPr>
          <w:rFonts w:ascii="Times New Roman" w:hAnsi="Times New Roman"/>
          <w:sz w:val="28"/>
        </w:rPr>
      </w:pPr>
      <w:r w:rsidRPr="000E7BBF">
        <w:rPr>
          <w:rFonts w:ascii="Times New Roman" w:hAnsi="Times New Roman"/>
          <w:sz w:val="28"/>
        </w:rPr>
        <w:t>2) наступление сроков проведения контрольных мероприятий, включенных в план проведения контрольных мероприятий;</w:t>
      </w:r>
    </w:p>
    <w:p w14:paraId="2F4F47A0" w14:textId="77777777" w:rsidR="007D0E3A" w:rsidRPr="000E7BBF" w:rsidRDefault="007D0E3A" w:rsidP="00AC26A7">
      <w:pPr>
        <w:tabs>
          <w:tab w:val="left" w:pos="1134"/>
        </w:tabs>
        <w:spacing w:after="0" w:line="240" w:lineRule="auto"/>
        <w:ind w:firstLine="709"/>
        <w:jc w:val="both"/>
        <w:rPr>
          <w:rFonts w:ascii="Times New Roman" w:hAnsi="Times New Roman"/>
          <w:sz w:val="28"/>
        </w:rPr>
      </w:pPr>
      <w:r w:rsidRPr="000E7BBF">
        <w:rPr>
          <w:rFonts w:ascii="Times New Roman" w:hAnsi="Times New Roman"/>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0F7B8FD5" w14:textId="77777777" w:rsidR="007D0E3A" w:rsidRPr="000E7BBF" w:rsidRDefault="007D0E3A" w:rsidP="00AC26A7">
      <w:pPr>
        <w:tabs>
          <w:tab w:val="left" w:pos="1134"/>
        </w:tabs>
        <w:spacing w:after="0" w:line="240" w:lineRule="auto"/>
        <w:ind w:firstLine="709"/>
        <w:jc w:val="both"/>
        <w:rPr>
          <w:rFonts w:ascii="Times New Roman" w:hAnsi="Times New Roman"/>
          <w:sz w:val="28"/>
        </w:rPr>
      </w:pPr>
      <w:r w:rsidRPr="000E7BBF">
        <w:rPr>
          <w:rFonts w:ascii="Times New Roman" w:hAnsi="Times New Roman"/>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12499587" w14:textId="77777777" w:rsidR="007D0E3A" w:rsidRPr="000E7BBF" w:rsidRDefault="007D0E3A" w:rsidP="00AC26A7">
      <w:pPr>
        <w:tabs>
          <w:tab w:val="left" w:pos="1134"/>
        </w:tabs>
        <w:spacing w:after="0" w:line="240" w:lineRule="auto"/>
        <w:ind w:firstLine="709"/>
        <w:jc w:val="both"/>
        <w:rPr>
          <w:rFonts w:ascii="Times New Roman" w:hAnsi="Times New Roman"/>
          <w:sz w:val="28"/>
        </w:rPr>
      </w:pPr>
      <w:r w:rsidRPr="000E7BBF">
        <w:rPr>
          <w:rFonts w:ascii="Times New Roman" w:hAnsi="Times New Roman"/>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0E7BBF">
          <w:rPr>
            <w:rFonts w:ascii="Times New Roman" w:hAnsi="Times New Roman"/>
            <w:sz w:val="28"/>
          </w:rPr>
          <w:t>частью 1 статьи 95</w:t>
        </w:r>
      </w:hyperlink>
      <w:r w:rsidRPr="000E7BBF">
        <w:rPr>
          <w:rFonts w:ascii="Times New Roman" w:hAnsi="Times New Roman"/>
          <w:sz w:val="28"/>
        </w:rPr>
        <w:t xml:space="preserve"> Федерального закона.</w:t>
      </w:r>
    </w:p>
    <w:p w14:paraId="2BFA29E5" w14:textId="77777777" w:rsidR="007D0E3A" w:rsidRPr="000E7BBF" w:rsidRDefault="007D0E3A" w:rsidP="00AC26A7">
      <w:pPr>
        <w:pStyle w:val="a3"/>
        <w:tabs>
          <w:tab w:val="left" w:pos="1134"/>
        </w:tabs>
        <w:spacing w:after="0" w:line="240" w:lineRule="auto"/>
        <w:ind w:left="0" w:firstLine="709"/>
        <w:jc w:val="both"/>
        <w:rPr>
          <w:rFonts w:ascii="Times New Roman" w:hAnsi="Times New Roman"/>
          <w:sz w:val="28"/>
        </w:rPr>
      </w:pPr>
      <w:r w:rsidRPr="000E7BBF">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r w:rsidR="00D77510">
        <w:rPr>
          <w:rFonts w:ascii="Times New Roman" w:hAnsi="Times New Roman"/>
          <w:sz w:val="28"/>
        </w:rPr>
        <w:t xml:space="preserve"> № 248-ФЗ</w:t>
      </w:r>
      <w:r w:rsidRPr="000E7BBF">
        <w:rPr>
          <w:rFonts w:ascii="Times New Roman" w:hAnsi="Times New Roman"/>
          <w:sz w:val="28"/>
        </w:rPr>
        <w:t>.</w:t>
      </w:r>
    </w:p>
    <w:p w14:paraId="37260577"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14:paraId="48AC86D0" w14:textId="77777777" w:rsidR="007D0E3A" w:rsidRPr="009F074C" w:rsidRDefault="007D0E3A" w:rsidP="00AC26A7">
      <w:pPr>
        <w:spacing w:after="0" w:line="240" w:lineRule="auto"/>
        <w:ind w:firstLine="709"/>
        <w:jc w:val="both"/>
        <w:rPr>
          <w:rFonts w:ascii="Times New Roman" w:hAnsi="Times New Roman"/>
          <w:sz w:val="28"/>
        </w:rPr>
      </w:pPr>
      <w:r>
        <w:rPr>
          <w:rFonts w:ascii="Times New Roman" w:hAnsi="Times New Roman"/>
          <w:sz w:val="28"/>
        </w:rPr>
        <w:t>осмотр;</w:t>
      </w:r>
    </w:p>
    <w:p w14:paraId="1DBCB893"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получение письменных объяснений;</w:t>
      </w:r>
    </w:p>
    <w:p w14:paraId="6C019F2A" w14:textId="77777777" w:rsidR="007D0E3A" w:rsidRPr="009F074C" w:rsidRDefault="007D0E3A" w:rsidP="00AC26A7">
      <w:pPr>
        <w:spacing w:after="0" w:line="240" w:lineRule="auto"/>
        <w:ind w:firstLine="709"/>
        <w:jc w:val="both"/>
        <w:rPr>
          <w:rFonts w:ascii="Times New Roman" w:hAnsi="Times New Roman"/>
          <w:sz w:val="28"/>
        </w:rPr>
      </w:pPr>
      <w:r>
        <w:rPr>
          <w:rFonts w:ascii="Times New Roman" w:hAnsi="Times New Roman"/>
          <w:sz w:val="28"/>
        </w:rPr>
        <w:t>истребование документов</w:t>
      </w:r>
      <w:r w:rsidRPr="009F074C">
        <w:rPr>
          <w:rFonts w:ascii="Times New Roman" w:hAnsi="Times New Roman"/>
          <w:sz w:val="28"/>
        </w:rPr>
        <w:t>.</w:t>
      </w:r>
    </w:p>
    <w:p w14:paraId="1543FE34" w14:textId="77777777" w:rsidR="007D0E3A" w:rsidRPr="003D0CAA" w:rsidRDefault="007D0E3A" w:rsidP="00AC26A7">
      <w:pPr>
        <w:tabs>
          <w:tab w:val="left" w:pos="1134"/>
        </w:tabs>
        <w:spacing w:after="0" w:line="240" w:lineRule="auto"/>
        <w:ind w:firstLine="709"/>
        <w:jc w:val="both"/>
        <w:rPr>
          <w:rFonts w:ascii="Times New Roman" w:hAnsi="Times New Roman"/>
          <w:sz w:val="28"/>
        </w:rPr>
      </w:pPr>
      <w:r w:rsidRPr="003D0CAA">
        <w:rPr>
          <w:rFonts w:ascii="Times New Roman" w:hAnsi="Times New Roman"/>
          <w:sz w:val="28"/>
        </w:rPr>
        <w:t>4.1.5. Для проведения контрольного мероприятия</w:t>
      </w:r>
      <w:r w:rsidRPr="003D0CAA">
        <w:rPr>
          <w:rFonts w:ascii="Times New Roman" w:hAnsi="Times New Roman"/>
          <w:sz w:val="28"/>
          <w:szCs w:val="28"/>
        </w:rPr>
        <w:t>, предусматривающего взаимодействие с контролируемым лицом, а также документарной проверки,</w:t>
      </w:r>
      <w:r w:rsidRPr="003D0CAA">
        <w:rPr>
          <w:rFonts w:ascii="Times New Roman" w:hAnsi="Times New Roman"/>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14:paraId="6C7BD2C0" w14:textId="77777777" w:rsidR="007D0E3A" w:rsidRPr="00F9325B" w:rsidRDefault="007D0E3A" w:rsidP="00AC26A7">
      <w:pPr>
        <w:pStyle w:val="HTML"/>
        <w:ind w:firstLine="709"/>
        <w:jc w:val="both"/>
        <w:rPr>
          <w:rFonts w:ascii="Verdana" w:hAnsi="Verdana"/>
          <w:sz w:val="28"/>
          <w:szCs w:val="28"/>
        </w:rPr>
      </w:pPr>
      <w:r w:rsidRPr="003D0CAA">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655102FD" w14:textId="77777777" w:rsidR="007D0E3A" w:rsidRPr="009F074C" w:rsidRDefault="007D0E3A" w:rsidP="00AC26A7">
      <w:pPr>
        <w:tabs>
          <w:tab w:val="left" w:pos="1134"/>
        </w:tabs>
        <w:spacing w:after="0" w:line="240" w:lineRule="auto"/>
        <w:ind w:firstLine="709"/>
        <w:jc w:val="both"/>
        <w:rPr>
          <w:rFonts w:ascii="Times New Roman" w:hAnsi="Times New Roman"/>
          <w:sz w:val="28"/>
        </w:rPr>
      </w:pPr>
      <w:r w:rsidRPr="009F074C">
        <w:rPr>
          <w:rFonts w:ascii="Times New Roman" w:hAnsi="Times New Roman"/>
          <w:sz w:val="28"/>
        </w:rPr>
        <w:t>4.1.6. Контрольные мероприятия проводятся инспекторами, указанными в решении Контрольного органа о проведении контрольного мероприятия.</w:t>
      </w:r>
    </w:p>
    <w:p w14:paraId="6FEC8BD5" w14:textId="77777777" w:rsidR="007D0E3A" w:rsidRPr="003D0CAA" w:rsidRDefault="007D0E3A" w:rsidP="00AC26A7">
      <w:pPr>
        <w:pStyle w:val="a3"/>
        <w:tabs>
          <w:tab w:val="left" w:pos="1134"/>
        </w:tabs>
        <w:spacing w:after="0" w:line="240" w:lineRule="auto"/>
        <w:ind w:left="0" w:firstLine="709"/>
        <w:jc w:val="both"/>
        <w:rPr>
          <w:rFonts w:ascii="Times New Roman" w:hAnsi="Times New Roman"/>
          <w:sz w:val="28"/>
        </w:rPr>
      </w:pPr>
      <w:r w:rsidRPr="009F074C">
        <w:rPr>
          <w:rFonts w:ascii="Times New Roman" w:hAnsi="Times New Roman"/>
          <w:sz w:val="28"/>
        </w:rPr>
        <w:lastRenderedPageBreak/>
        <w:t xml:space="preserve">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w:t>
      </w:r>
      <w:r w:rsidRPr="003D0CAA">
        <w:rPr>
          <w:rFonts w:ascii="Times New Roman" w:hAnsi="Times New Roman"/>
          <w:sz w:val="28"/>
        </w:rPr>
        <w:t>экспертных организаций, привлекаемых к проведению контрольных мероприятий.</w:t>
      </w:r>
    </w:p>
    <w:p w14:paraId="60BD681B" w14:textId="77777777" w:rsidR="007D0E3A" w:rsidRPr="003D0CAA"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 xml:space="preserve">4.1.7. По </w:t>
      </w:r>
      <w:r w:rsidRPr="00DB020A">
        <w:rPr>
          <w:rFonts w:ascii="Times New Roman" w:hAnsi="Times New Roman"/>
          <w:sz w:val="28"/>
        </w:rPr>
        <w:t>окончании проведения контрольного мероприятия</w:t>
      </w:r>
      <w:r w:rsidRPr="00DB020A">
        <w:rPr>
          <w:rFonts w:ascii="Times New Roman" w:hAnsi="Times New Roman"/>
          <w:sz w:val="28"/>
          <w:szCs w:val="28"/>
        </w:rPr>
        <w:t>, предусматривающего взаимодействие с контролируемым лицом,</w:t>
      </w:r>
      <w:r w:rsidRPr="00DB020A">
        <w:rPr>
          <w:rFonts w:ascii="Times New Roman" w:hAnsi="Times New Roman"/>
          <w:sz w:val="24"/>
          <w:szCs w:val="24"/>
        </w:rPr>
        <w:t xml:space="preserve"> </w:t>
      </w:r>
      <w:r w:rsidRPr="00DB020A">
        <w:rPr>
          <w:rFonts w:ascii="Times New Roman" w:hAnsi="Times New Roman"/>
          <w:sz w:val="28"/>
        </w:rPr>
        <w:t>инспектор составляет акт контр</w:t>
      </w:r>
      <w:r w:rsidR="00D77510">
        <w:rPr>
          <w:rFonts w:ascii="Times New Roman" w:hAnsi="Times New Roman"/>
          <w:sz w:val="28"/>
        </w:rPr>
        <w:t>ольного мероприятия (далее</w:t>
      </w:r>
      <w:r w:rsidRPr="00DB020A">
        <w:rPr>
          <w:rFonts w:ascii="Times New Roman" w:hAnsi="Times New Roman"/>
          <w:sz w:val="28"/>
        </w:rPr>
        <w:t xml:space="preserve"> – акт) по форме, утвержденной приказом Минэкономразв</w:t>
      </w:r>
      <w:r w:rsidR="00D77510">
        <w:rPr>
          <w:rFonts w:ascii="Times New Roman" w:hAnsi="Times New Roman"/>
          <w:sz w:val="28"/>
        </w:rPr>
        <w:t xml:space="preserve">ития России от 31 марта </w:t>
      </w:r>
      <w:r w:rsidRPr="00DB020A">
        <w:rPr>
          <w:rFonts w:ascii="Times New Roman" w:hAnsi="Times New Roman"/>
          <w:sz w:val="28"/>
        </w:rPr>
        <w:t>2021</w:t>
      </w:r>
      <w:r w:rsidR="00D77510">
        <w:rPr>
          <w:rFonts w:ascii="Times New Roman" w:hAnsi="Times New Roman"/>
          <w:sz w:val="28"/>
        </w:rPr>
        <w:t xml:space="preserve"> года </w:t>
      </w:r>
      <w:r w:rsidR="00D77510">
        <w:rPr>
          <w:rFonts w:ascii="Times New Roman" w:hAnsi="Times New Roman"/>
          <w:sz w:val="28"/>
        </w:rPr>
        <w:br/>
      </w:r>
      <w:r w:rsidRPr="00DB020A">
        <w:rPr>
          <w:rFonts w:ascii="Times New Roman" w:hAnsi="Times New Roman"/>
          <w:sz w:val="28"/>
        </w:rPr>
        <w:t>№ 151 «О типовых формах документов, используемых контрольным (надзорным) органом».</w:t>
      </w:r>
      <w:r w:rsidRPr="003D0CAA">
        <w:rPr>
          <w:rFonts w:ascii="Times New Roman" w:hAnsi="Times New Roman"/>
          <w:sz w:val="28"/>
        </w:rPr>
        <w:t xml:space="preserve">  </w:t>
      </w:r>
    </w:p>
    <w:p w14:paraId="5D4FCC38" w14:textId="77777777" w:rsidR="007D0E3A" w:rsidRPr="003D0CAA"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595A5636" w14:textId="77777777" w:rsidR="007D0E3A" w:rsidRPr="003D0CAA"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В случае устранения выявленного нарушения до окончания проведения контрольного мероприятия</w:t>
      </w:r>
      <w:r w:rsidRPr="003D0CAA">
        <w:rPr>
          <w:rFonts w:ascii="Times New Roman" w:hAnsi="Times New Roman"/>
          <w:sz w:val="28"/>
          <w:szCs w:val="28"/>
        </w:rPr>
        <w:t>, предусматривающего взаимодействие с контролируемым лицом,</w:t>
      </w:r>
      <w:r w:rsidRPr="003D0CAA">
        <w:rPr>
          <w:rFonts w:ascii="Times New Roman" w:hAnsi="Times New Roman"/>
          <w:sz w:val="28"/>
        </w:rPr>
        <w:t xml:space="preserve"> в акте указывается факт его устранения.</w:t>
      </w:r>
    </w:p>
    <w:p w14:paraId="79AA3599" w14:textId="77777777" w:rsidR="007D0E3A" w:rsidRPr="003D0CAA" w:rsidRDefault="007D0E3A" w:rsidP="00AC26A7">
      <w:pPr>
        <w:pStyle w:val="ConsPlusNormal"/>
        <w:ind w:firstLine="709"/>
        <w:jc w:val="both"/>
        <w:rPr>
          <w:sz w:val="28"/>
        </w:rPr>
      </w:pPr>
      <w:r w:rsidRPr="003D0CAA">
        <w:rPr>
          <w:sz w:val="28"/>
        </w:rPr>
        <w:t>4.1.8. Документы, иные материалы, являющиеся доказательствами нарушения обязательных требований, приобщаются к акту.</w:t>
      </w:r>
    </w:p>
    <w:p w14:paraId="11D72293" w14:textId="77777777" w:rsidR="007D0E3A" w:rsidRPr="003D0CAA" w:rsidRDefault="007D0E3A" w:rsidP="00AC26A7">
      <w:pPr>
        <w:pStyle w:val="ConsPlusNormal"/>
        <w:ind w:firstLine="709"/>
        <w:jc w:val="both"/>
        <w:rPr>
          <w:sz w:val="28"/>
        </w:rPr>
      </w:pPr>
      <w:r w:rsidRPr="003D0CAA">
        <w:rPr>
          <w:sz w:val="28"/>
        </w:rPr>
        <w:t>Заполненные при проведении контрольного мероприятия проверочные листы должны быть приобщены к акту.</w:t>
      </w:r>
    </w:p>
    <w:p w14:paraId="05561BC7" w14:textId="77777777" w:rsidR="007D0E3A" w:rsidRPr="003D0CAA" w:rsidRDefault="007D0E3A" w:rsidP="00AC26A7">
      <w:pPr>
        <w:pStyle w:val="ConsPlusNormal"/>
        <w:ind w:firstLine="709"/>
        <w:jc w:val="both"/>
        <w:rPr>
          <w:sz w:val="28"/>
        </w:rPr>
      </w:pPr>
      <w:r w:rsidRPr="003D0CAA">
        <w:rPr>
          <w:sz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53744183" w14:textId="77777777" w:rsidR="007D0E3A" w:rsidRPr="003D0CAA" w:rsidRDefault="007D0E3A" w:rsidP="00AC26A7">
      <w:pPr>
        <w:pStyle w:val="ConsPlusNormal"/>
        <w:ind w:firstLine="709"/>
        <w:jc w:val="both"/>
        <w:rPr>
          <w:sz w:val="28"/>
        </w:rPr>
      </w:pPr>
      <w:r w:rsidRPr="003D0CAA">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2E021C7A" w14:textId="77777777" w:rsidR="007D0E3A" w:rsidRPr="00C30867" w:rsidRDefault="007D0E3A" w:rsidP="00AC26A7">
      <w:pPr>
        <w:pStyle w:val="HTML"/>
        <w:ind w:firstLine="540"/>
        <w:jc w:val="both"/>
        <w:rPr>
          <w:rFonts w:ascii="Verdana" w:hAnsi="Verdana"/>
          <w:sz w:val="28"/>
          <w:szCs w:val="28"/>
        </w:rPr>
      </w:pPr>
      <w:r w:rsidRPr="003D0CAA">
        <w:rPr>
          <w:rFonts w:ascii="Times New Roman" w:hAnsi="Times New Roman" w:cs="Times New Roman"/>
          <w:sz w:val="28"/>
          <w:szCs w:val="28"/>
        </w:rPr>
        <w:t>4.1.11.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14:paraId="220B3EA7" w14:textId="77777777" w:rsidR="007D0E3A" w:rsidRPr="009F074C" w:rsidRDefault="007D0E3A" w:rsidP="00AC26A7">
      <w:pPr>
        <w:pStyle w:val="a3"/>
        <w:tabs>
          <w:tab w:val="left" w:pos="1134"/>
        </w:tabs>
        <w:spacing w:after="0" w:line="240" w:lineRule="auto"/>
        <w:ind w:left="0" w:firstLine="709"/>
        <w:jc w:val="both"/>
        <w:rPr>
          <w:rFonts w:ascii="Times New Roman" w:hAnsi="Times New Roman"/>
          <w:sz w:val="28"/>
        </w:rPr>
      </w:pPr>
    </w:p>
    <w:p w14:paraId="5C1090B2" w14:textId="2F0DDC54" w:rsidR="007D0E3A" w:rsidRPr="009F074C" w:rsidRDefault="007D0E3A" w:rsidP="00AC26A7">
      <w:pPr>
        <w:pStyle w:val="ConsPlusNormal"/>
        <w:tabs>
          <w:tab w:val="left" w:pos="284"/>
        </w:tabs>
        <w:ind w:firstLine="0"/>
        <w:jc w:val="center"/>
        <w:rPr>
          <w:sz w:val="28"/>
        </w:rPr>
      </w:pPr>
      <w:r w:rsidRPr="009F074C">
        <w:rPr>
          <w:sz w:val="28"/>
        </w:rPr>
        <w:t>4.2. Меры, принимаемые Контрольным органом по результатам контрольных мероприятий</w:t>
      </w:r>
    </w:p>
    <w:p w14:paraId="028BF06F" w14:textId="77777777" w:rsidR="007D0E3A" w:rsidRPr="00DB020A" w:rsidRDefault="007D0E3A" w:rsidP="00AC26A7">
      <w:pPr>
        <w:pStyle w:val="ConsPlusNormal"/>
        <w:ind w:firstLine="709"/>
        <w:jc w:val="center"/>
        <w:rPr>
          <w:b/>
          <w:color w:val="000000"/>
          <w:sz w:val="28"/>
        </w:rPr>
      </w:pPr>
    </w:p>
    <w:p w14:paraId="4D9377CA" w14:textId="77777777" w:rsidR="007D0E3A" w:rsidRPr="009F074C" w:rsidRDefault="007D0E3A" w:rsidP="00AC26A7">
      <w:pPr>
        <w:pStyle w:val="a3"/>
        <w:tabs>
          <w:tab w:val="left" w:pos="1134"/>
        </w:tabs>
        <w:spacing w:after="0" w:line="240" w:lineRule="auto"/>
        <w:ind w:left="0" w:firstLine="709"/>
        <w:jc w:val="both"/>
        <w:rPr>
          <w:rFonts w:ascii="Times New Roman" w:hAnsi="Times New Roman"/>
          <w:sz w:val="28"/>
        </w:rPr>
      </w:pPr>
      <w:r w:rsidRPr="00DB020A">
        <w:rPr>
          <w:rFonts w:ascii="Times New Roman" w:hAnsi="Times New Roman"/>
          <w:sz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DB020A">
        <w:rPr>
          <w:rFonts w:ascii="Times New Roman" w:eastAsia="Calibri" w:hAnsi="Times New Roman"/>
          <w:bCs/>
          <w:sz w:val="28"/>
          <w:szCs w:val="28"/>
        </w:rPr>
        <w:t xml:space="preserve"> в пределах полномочий, предусмотренных законодательством Российской Федерации,</w:t>
      </w:r>
      <w:r w:rsidRPr="00DB020A">
        <w:rPr>
          <w:rFonts w:ascii="Times New Roman" w:hAnsi="Times New Roman"/>
          <w:sz w:val="28"/>
        </w:rPr>
        <w:t xml:space="preserve"> обязан</w:t>
      </w:r>
      <w:r w:rsidRPr="009F074C">
        <w:rPr>
          <w:rFonts w:ascii="Times New Roman" w:hAnsi="Times New Roman"/>
          <w:sz w:val="28"/>
        </w:rPr>
        <w:t>:</w:t>
      </w:r>
    </w:p>
    <w:p w14:paraId="2D675355" w14:textId="77777777" w:rsidR="007D0E3A" w:rsidRPr="009F074C" w:rsidRDefault="007D0E3A" w:rsidP="00AC26A7">
      <w:pPr>
        <w:pStyle w:val="ConsPlusNormal"/>
        <w:ind w:firstLine="709"/>
        <w:jc w:val="both"/>
        <w:rPr>
          <w:color w:val="000000"/>
          <w:sz w:val="28"/>
        </w:rPr>
      </w:pPr>
      <w:r w:rsidRPr="009F074C">
        <w:rPr>
          <w:color w:val="000000"/>
          <w:sz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w:t>
      </w:r>
      <w:r w:rsidRPr="009F074C">
        <w:rPr>
          <w:color w:val="000000"/>
          <w:sz w:val="28"/>
        </w:rPr>
        <w:lastRenderedPageBreak/>
        <w:t xml:space="preserve">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w:t>
      </w:r>
      <w:r w:rsidR="006E55B2">
        <w:rPr>
          <w:color w:val="000000"/>
          <w:sz w:val="28"/>
        </w:rPr>
        <w:t>настоящим Положением</w:t>
      </w:r>
      <w:r w:rsidRPr="009F074C">
        <w:rPr>
          <w:color w:val="000000"/>
          <w:sz w:val="28"/>
        </w:rPr>
        <w:t>;</w:t>
      </w:r>
    </w:p>
    <w:p w14:paraId="6FF4B147" w14:textId="77777777" w:rsidR="007D0E3A" w:rsidRPr="009F074C" w:rsidRDefault="007D0E3A" w:rsidP="00AC26A7">
      <w:pPr>
        <w:spacing w:after="0" w:line="240" w:lineRule="auto"/>
        <w:ind w:firstLine="709"/>
        <w:jc w:val="both"/>
        <w:rPr>
          <w:rFonts w:ascii="Times New Roman" w:hAnsi="Times New Roman"/>
          <w:sz w:val="28"/>
        </w:rPr>
      </w:pPr>
      <w:r w:rsidRPr="009F074C">
        <w:rPr>
          <w:rFonts w:ascii="Times New Roman" w:hAnsi="Times New Roman"/>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w:t>
      </w:r>
      <w:r>
        <w:rPr>
          <w:rFonts w:ascii="Times New Roman" w:hAnsi="Times New Roman"/>
          <w:sz w:val="28"/>
        </w:rPr>
        <w:t xml:space="preserve">уатации </w:t>
      </w:r>
      <w:r w:rsidRPr="009F074C">
        <w:rPr>
          <w:rFonts w:ascii="Times New Roman" w:hAnsi="Times New Roman"/>
          <w:sz w:val="28"/>
        </w:rPr>
        <w:t xml:space="preserve"> объектов</w:t>
      </w:r>
      <w:r>
        <w:rPr>
          <w:rFonts w:ascii="Times New Roman" w:hAnsi="Times New Roman"/>
          <w:sz w:val="28"/>
        </w:rPr>
        <w:t xml:space="preserve"> муниципального контроля</w:t>
      </w:r>
      <w:r w:rsidRPr="009F074C">
        <w:rPr>
          <w:rFonts w:ascii="Times New Roman" w:hAnsi="Times New Roman"/>
          <w:sz w:val="28"/>
        </w:rPr>
        <w:t xml:space="preserve">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Pr>
          <w:rFonts w:ascii="Times New Roman" w:hAnsi="Times New Roman"/>
          <w:sz w:val="28"/>
        </w:rPr>
        <w:t xml:space="preserve">в случае, если при проведении </w:t>
      </w:r>
      <w:r w:rsidRPr="007A7C02">
        <w:rPr>
          <w:rFonts w:ascii="Times New Roman" w:hAnsi="Times New Roman"/>
          <w:sz w:val="28"/>
        </w:rPr>
        <w:t>контрольного мероприятия</w:t>
      </w:r>
      <w:r w:rsidRPr="009F074C">
        <w:rPr>
          <w:rFonts w:ascii="Times New Roman" w:hAnsi="Times New Roman"/>
          <w:sz w:val="28"/>
        </w:rPr>
        <w:t xml:space="preserve"> установлено, что деятельность гражданина, организации, владеющих и (или) поль</w:t>
      </w:r>
      <w:r>
        <w:rPr>
          <w:rFonts w:ascii="Times New Roman" w:hAnsi="Times New Roman"/>
          <w:sz w:val="28"/>
        </w:rPr>
        <w:t>зующихся объектом контроля</w:t>
      </w:r>
      <w:r w:rsidRPr="009F074C">
        <w:rPr>
          <w:rFonts w:ascii="Times New Roman" w:hAnsi="Times New Roman"/>
          <w:sz w:val="28"/>
        </w:rPr>
        <w:t>,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1941E2FD" w14:textId="77777777" w:rsidR="007D0E3A" w:rsidRPr="007A7C02" w:rsidRDefault="007D0E3A" w:rsidP="00AC26A7">
      <w:pPr>
        <w:pStyle w:val="ConsPlusNormal"/>
        <w:ind w:firstLine="709"/>
        <w:jc w:val="both"/>
        <w:rPr>
          <w:sz w:val="28"/>
        </w:rPr>
      </w:pPr>
      <w:r w:rsidRPr="009F074C">
        <w:rPr>
          <w:sz w:val="28"/>
        </w:rPr>
        <w:t xml:space="preserve">3) </w:t>
      </w:r>
      <w:r w:rsidRPr="007A7C02">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0FADB07F" w14:textId="77777777" w:rsidR="007D0E3A" w:rsidRPr="003D0CAA" w:rsidRDefault="007D0E3A" w:rsidP="00AC26A7">
      <w:pPr>
        <w:pStyle w:val="ConsPlusNormal"/>
        <w:ind w:firstLine="709"/>
        <w:jc w:val="both"/>
        <w:rPr>
          <w:sz w:val="28"/>
        </w:rPr>
      </w:pPr>
      <w:r w:rsidRPr="007A7C02">
        <w:rPr>
          <w:sz w:val="28"/>
        </w:rPr>
        <w:t>4) принять меры по осуществлению</w:t>
      </w:r>
      <w:r w:rsidRPr="009F074C">
        <w:rPr>
          <w:sz w:val="28"/>
        </w:rPr>
        <w:t xml:space="preserve"> контроля за устранением выявленных нарушений обязательных требований, предупреждению нарушений </w:t>
      </w:r>
      <w:r w:rsidRPr="003D0CAA">
        <w:rPr>
          <w:sz w:val="28"/>
        </w:rPr>
        <w:t>обязательных требований, предотвращению возможного причинения вреда (ущерба) охраняемым законом ценностям</w:t>
      </w:r>
      <w:r w:rsidRPr="003D0CAA">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3D0CAA">
        <w:rPr>
          <w:sz w:val="28"/>
        </w:rPr>
        <w:t>;</w:t>
      </w:r>
    </w:p>
    <w:p w14:paraId="1558AE8A" w14:textId="77777777" w:rsidR="007D0E3A" w:rsidRPr="003D0CAA" w:rsidRDefault="007D0E3A" w:rsidP="00AC26A7">
      <w:pPr>
        <w:pStyle w:val="ConsPlusNormal"/>
        <w:ind w:firstLine="709"/>
        <w:jc w:val="both"/>
        <w:rPr>
          <w:sz w:val="28"/>
        </w:rPr>
      </w:pPr>
      <w:r w:rsidRPr="003D0CAA">
        <w:rPr>
          <w:sz w:val="28"/>
        </w:rPr>
        <w:t>5) рассмотреть вопрос о выдаче рекомендации по соблюдению обязательных требований, проведении ины</w:t>
      </w:r>
      <w:r>
        <w:rPr>
          <w:sz w:val="28"/>
        </w:rPr>
        <w:t>х</w:t>
      </w:r>
      <w:r w:rsidRPr="003D0CAA">
        <w:rPr>
          <w:sz w:val="28"/>
        </w:rPr>
        <w:t xml:space="preserve"> мероприяти</w:t>
      </w:r>
      <w:r>
        <w:rPr>
          <w:sz w:val="28"/>
        </w:rPr>
        <w:t>й</w:t>
      </w:r>
      <w:r w:rsidRPr="003D0CAA">
        <w:rPr>
          <w:sz w:val="28"/>
        </w:rPr>
        <w:t>, направленны</w:t>
      </w:r>
      <w:r>
        <w:rPr>
          <w:sz w:val="28"/>
        </w:rPr>
        <w:t>х</w:t>
      </w:r>
      <w:r w:rsidRPr="003D0CAA">
        <w:rPr>
          <w:sz w:val="28"/>
        </w:rPr>
        <w:t xml:space="preserve"> на профилактику рисков причинения вреда (ущерба) охраняемым законом ценностям.</w:t>
      </w:r>
    </w:p>
    <w:p w14:paraId="062C92AB" w14:textId="77777777" w:rsidR="007D0E3A" w:rsidRPr="003D0CAA" w:rsidRDefault="007D0E3A" w:rsidP="00AC26A7">
      <w:pPr>
        <w:pStyle w:val="ConsPlusNormal"/>
        <w:ind w:firstLine="709"/>
        <w:jc w:val="both"/>
        <w:rPr>
          <w:sz w:val="28"/>
        </w:rPr>
      </w:pPr>
      <w:r w:rsidRPr="003D0CAA">
        <w:rPr>
          <w:sz w:val="28"/>
        </w:rPr>
        <w:t>4.2.2. Предписание оформляется по форме согласно приложению 4 к настоящему Положению.</w:t>
      </w:r>
    </w:p>
    <w:p w14:paraId="770355E0" w14:textId="77777777" w:rsidR="007D0E3A" w:rsidRPr="003D0CAA"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56027593" w14:textId="77777777" w:rsidR="007D0E3A" w:rsidRPr="009F074C" w:rsidRDefault="007D0E3A" w:rsidP="00AC26A7">
      <w:pPr>
        <w:pStyle w:val="HTML"/>
        <w:ind w:firstLine="709"/>
        <w:jc w:val="both"/>
        <w:rPr>
          <w:rFonts w:ascii="Times New Roman" w:hAnsi="Times New Roman" w:cs="Times New Roman"/>
          <w:sz w:val="28"/>
          <w:szCs w:val="28"/>
        </w:rPr>
      </w:pPr>
      <w:r w:rsidRPr="00754B05">
        <w:rPr>
          <w:rFonts w:ascii="Times New Roman" w:hAnsi="Times New Roman" w:cs="Times New Roman"/>
          <w:sz w:val="28"/>
        </w:rPr>
        <w:t>4.2.4.</w:t>
      </w:r>
      <w:r w:rsidRPr="00754B05">
        <w:rPr>
          <w:rFonts w:ascii="Times New Roman" w:hAnsi="Times New Roman" w:cs="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w:t>
      </w:r>
      <w:r w:rsidRPr="00754B05">
        <w:rPr>
          <w:rFonts w:ascii="Times New Roman" w:hAnsi="Times New Roman" w:cs="Times New Roman"/>
          <w:sz w:val="28"/>
          <w:szCs w:val="28"/>
        </w:rPr>
        <w:lastRenderedPageBreak/>
        <w:t>решением, Контрольный орган оценивает исполнение решения на основании представленных документов и сведений, полученной информации.</w:t>
      </w:r>
    </w:p>
    <w:p w14:paraId="37656457" w14:textId="77777777" w:rsidR="007D0E3A" w:rsidRPr="009F074C" w:rsidRDefault="007D0E3A" w:rsidP="00AC26A7">
      <w:pPr>
        <w:pStyle w:val="ConsPlusNormal"/>
        <w:ind w:firstLine="709"/>
        <w:jc w:val="both"/>
        <w:rPr>
          <w:sz w:val="28"/>
        </w:rPr>
      </w:pPr>
      <w:r w:rsidRPr="009F074C">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47C73293" w14:textId="77777777" w:rsidR="007D0E3A" w:rsidRPr="003D0CAA" w:rsidRDefault="007D0E3A" w:rsidP="00AC26A7">
      <w:pPr>
        <w:pStyle w:val="ConsPlusNormal"/>
        <w:ind w:firstLine="709"/>
        <w:jc w:val="both"/>
        <w:rPr>
          <w:sz w:val="28"/>
        </w:rPr>
      </w:pPr>
      <w:r w:rsidRPr="009F074C">
        <w:rPr>
          <w:sz w:val="28"/>
        </w:rPr>
        <w:t xml:space="preserve">4.2.6. </w:t>
      </w:r>
      <w:r w:rsidRPr="003D0CAA">
        <w:rPr>
          <w:sz w:val="28"/>
          <w:szCs w:val="28"/>
        </w:rPr>
        <w:t xml:space="preserve">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 </w:t>
      </w:r>
      <w:r w:rsidR="00B87569">
        <w:rPr>
          <w:sz w:val="28"/>
          <w:szCs w:val="28"/>
        </w:rPr>
        <w:t>одного из контрольных мероприятий указанных в настоящем Положении</w:t>
      </w:r>
      <w:r>
        <w:rPr>
          <w:sz w:val="28"/>
          <w:szCs w:val="28"/>
        </w:rPr>
        <w:t>.</w:t>
      </w:r>
    </w:p>
    <w:p w14:paraId="3FEC0A7E" w14:textId="77777777" w:rsidR="007D0E3A" w:rsidRPr="003D0CAA" w:rsidRDefault="007D0E3A" w:rsidP="00AC26A7">
      <w:pPr>
        <w:pStyle w:val="HTML"/>
        <w:ind w:firstLine="709"/>
        <w:jc w:val="both"/>
        <w:rPr>
          <w:rFonts w:ascii="Verdana" w:hAnsi="Verdana"/>
          <w:sz w:val="28"/>
          <w:szCs w:val="28"/>
        </w:rPr>
      </w:pPr>
      <w:r w:rsidRPr="003D0CAA">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14:paraId="5D5B5C7D" w14:textId="77777777" w:rsidR="007D0E3A" w:rsidRPr="003D0CAA" w:rsidRDefault="007D0E3A" w:rsidP="00AC26A7">
      <w:pPr>
        <w:pStyle w:val="HTML"/>
        <w:ind w:firstLine="709"/>
        <w:jc w:val="both"/>
        <w:rPr>
          <w:rFonts w:ascii="Times New Roman" w:hAnsi="Times New Roman" w:cs="Times New Roman"/>
          <w:sz w:val="28"/>
          <w:szCs w:val="28"/>
        </w:rPr>
      </w:pPr>
      <w:r w:rsidRPr="003D0CAA">
        <w:rPr>
          <w:rFonts w:ascii="Times New Roman" w:hAnsi="Times New Roman" w:cs="Times New Roman"/>
          <w:sz w:val="28"/>
          <w:szCs w:val="28"/>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14:paraId="14F803A6" w14:textId="77777777" w:rsidR="007D0E3A" w:rsidRPr="00F15C6B" w:rsidRDefault="007D0E3A" w:rsidP="00354973">
      <w:pPr>
        <w:pStyle w:val="HTML"/>
        <w:ind w:firstLine="709"/>
        <w:jc w:val="both"/>
        <w:rPr>
          <w:rFonts w:ascii="Verdana" w:hAnsi="Verdana"/>
          <w:sz w:val="28"/>
          <w:szCs w:val="28"/>
        </w:rPr>
      </w:pPr>
      <w:r w:rsidRPr="003D0CAA">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09B0C1C9" w14:textId="77777777" w:rsidR="007D0E3A" w:rsidRDefault="007D0E3A" w:rsidP="00AC26A7">
      <w:pPr>
        <w:pStyle w:val="HTML"/>
        <w:ind w:firstLine="709"/>
        <w:jc w:val="both"/>
        <w:rPr>
          <w:rFonts w:ascii="Times New Roman" w:hAnsi="Times New Roman" w:cs="Times New Roman"/>
          <w:sz w:val="28"/>
          <w:szCs w:val="28"/>
        </w:rPr>
      </w:pPr>
    </w:p>
    <w:p w14:paraId="5D0704A0" w14:textId="77777777" w:rsidR="007D0E3A" w:rsidRPr="009F074C" w:rsidRDefault="007D0E3A" w:rsidP="00AC26A7">
      <w:pPr>
        <w:pStyle w:val="a3"/>
        <w:tabs>
          <w:tab w:val="left" w:pos="1134"/>
        </w:tabs>
        <w:spacing w:after="0" w:line="240" w:lineRule="auto"/>
        <w:ind w:left="0"/>
        <w:jc w:val="center"/>
        <w:rPr>
          <w:rFonts w:ascii="Times New Roman" w:hAnsi="Times New Roman"/>
          <w:sz w:val="28"/>
        </w:rPr>
      </w:pPr>
      <w:r w:rsidRPr="009F074C">
        <w:rPr>
          <w:rFonts w:ascii="Times New Roman" w:hAnsi="Times New Roman"/>
          <w:sz w:val="28"/>
        </w:rPr>
        <w:t>4.3. Плановые контрольные мероприятия</w:t>
      </w:r>
    </w:p>
    <w:p w14:paraId="71494856" w14:textId="77777777" w:rsidR="007D0E3A" w:rsidRPr="009F074C" w:rsidRDefault="007D0E3A" w:rsidP="00AC26A7">
      <w:pPr>
        <w:pStyle w:val="a3"/>
        <w:tabs>
          <w:tab w:val="left" w:pos="1134"/>
        </w:tabs>
        <w:spacing w:after="0" w:line="240" w:lineRule="auto"/>
        <w:ind w:left="709"/>
        <w:jc w:val="center"/>
        <w:rPr>
          <w:rFonts w:ascii="Times New Roman" w:hAnsi="Times New Roman"/>
          <w:b/>
          <w:sz w:val="28"/>
        </w:rPr>
      </w:pPr>
    </w:p>
    <w:p w14:paraId="2368FFC2" w14:textId="77777777" w:rsidR="007D0E3A" w:rsidRPr="009F074C" w:rsidRDefault="007D0E3A" w:rsidP="00AC26A7">
      <w:pPr>
        <w:pStyle w:val="a3"/>
        <w:tabs>
          <w:tab w:val="left" w:pos="1134"/>
        </w:tabs>
        <w:spacing w:after="0" w:line="240" w:lineRule="auto"/>
        <w:ind w:left="0" w:firstLine="709"/>
        <w:jc w:val="both"/>
        <w:rPr>
          <w:rFonts w:ascii="Times New Roman" w:hAnsi="Times New Roman"/>
          <w:sz w:val="28"/>
        </w:rPr>
      </w:pPr>
      <w:r w:rsidRPr="009F074C">
        <w:rPr>
          <w:rFonts w:ascii="Times New Roman" w:hAnsi="Times New Roman"/>
          <w:sz w:val="28"/>
        </w:rPr>
        <w:t>4.</w:t>
      </w:r>
      <w:r>
        <w:rPr>
          <w:rFonts w:ascii="Times New Roman" w:hAnsi="Times New Roman"/>
          <w:sz w:val="28"/>
        </w:rPr>
        <w:t>3</w:t>
      </w:r>
      <w:r w:rsidRPr="009F074C">
        <w:rPr>
          <w:rFonts w:ascii="Times New Roman" w:hAnsi="Times New Roman"/>
          <w:sz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14:paraId="0E287A57" w14:textId="77777777" w:rsidR="007D0E3A" w:rsidRPr="009F074C"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4.3</w:t>
      </w:r>
      <w:r w:rsidRPr="009F074C">
        <w:rPr>
          <w:rFonts w:ascii="Times New Roman" w:hAnsi="Times New Roman"/>
          <w:sz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41EA0C4F" w14:textId="77777777" w:rsidR="007D0E3A" w:rsidRPr="003D0CAA" w:rsidRDefault="007D0E3A" w:rsidP="00AC26A7">
      <w:pPr>
        <w:pStyle w:val="a3"/>
        <w:tabs>
          <w:tab w:val="left" w:pos="1134"/>
        </w:tabs>
        <w:spacing w:after="0" w:line="240" w:lineRule="auto"/>
        <w:ind w:left="0" w:firstLine="709"/>
        <w:jc w:val="both"/>
        <w:rPr>
          <w:rFonts w:ascii="Times New Roman" w:hAnsi="Times New Roman"/>
          <w:sz w:val="28"/>
          <w:vertAlign w:val="superscript"/>
        </w:rPr>
      </w:pPr>
      <w:r>
        <w:rPr>
          <w:rFonts w:ascii="Times New Roman" w:hAnsi="Times New Roman"/>
          <w:sz w:val="28"/>
        </w:rPr>
        <w:t>4.3</w:t>
      </w:r>
      <w:r w:rsidRPr="009F074C">
        <w:rPr>
          <w:rFonts w:ascii="Times New Roman" w:hAnsi="Times New Roman"/>
          <w:sz w:val="28"/>
        </w:rPr>
        <w:t xml:space="preserve">.3. Контрольный орган может проводить следующие виды плановых контрольных </w:t>
      </w:r>
      <w:r w:rsidRPr="003D0CAA">
        <w:rPr>
          <w:rFonts w:ascii="Times New Roman" w:hAnsi="Times New Roman"/>
          <w:sz w:val="28"/>
        </w:rPr>
        <w:t>мероприятий</w:t>
      </w:r>
      <w:r w:rsidRPr="007B4D68">
        <w:rPr>
          <w:rFonts w:ascii="Times New Roman" w:hAnsi="Times New Roman"/>
          <w:sz w:val="28"/>
        </w:rPr>
        <w:t>:</w:t>
      </w:r>
    </w:p>
    <w:p w14:paraId="4AE70F16" w14:textId="77777777" w:rsidR="007D0E3A" w:rsidRPr="003D0CAA"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документарная проверка;</w:t>
      </w:r>
    </w:p>
    <w:p w14:paraId="1D3A9769" w14:textId="77777777" w:rsidR="00354973" w:rsidRDefault="007D0E3A" w:rsidP="00354973">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выездная проверка.</w:t>
      </w:r>
    </w:p>
    <w:p w14:paraId="6BCF5781" w14:textId="77777777" w:rsidR="007D0E3A" w:rsidRDefault="007D0E3A" w:rsidP="00354973">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4.3.4. Периодичность проведения плановых</w:t>
      </w:r>
      <w:r w:rsidRPr="009F074C">
        <w:rPr>
          <w:rFonts w:ascii="Times New Roman" w:hAnsi="Times New Roman"/>
          <w:sz w:val="28"/>
        </w:rPr>
        <w:t xml:space="preserve"> контрольных мероприятий в отношении</w:t>
      </w:r>
      <w:r>
        <w:rPr>
          <w:rFonts w:ascii="Times New Roman" w:hAnsi="Times New Roman"/>
          <w:sz w:val="28"/>
        </w:rPr>
        <w:t xml:space="preserve"> объектов контроля, отнесенных к категории среднего риска – один раз в 3 года. </w:t>
      </w:r>
    </w:p>
    <w:p w14:paraId="0C5CF131"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умеренного риска – один раз в 5 лет.</w:t>
      </w:r>
    </w:p>
    <w:p w14:paraId="649DAC0E" w14:textId="77777777" w:rsidR="007D0E3A" w:rsidRDefault="007D0E3A" w:rsidP="00AC26A7">
      <w:pPr>
        <w:pStyle w:val="a3"/>
        <w:tabs>
          <w:tab w:val="left" w:pos="1134"/>
        </w:tabs>
        <w:spacing w:after="0" w:line="240" w:lineRule="auto"/>
        <w:ind w:left="0" w:firstLine="709"/>
        <w:jc w:val="both"/>
        <w:rPr>
          <w:rFonts w:ascii="Times New Roman" w:hAnsi="Times New Roman"/>
          <w:sz w:val="28"/>
          <w:highlight w:val="yellow"/>
        </w:rPr>
      </w:pPr>
      <w:r>
        <w:rPr>
          <w:rFonts w:ascii="Times New Roman" w:hAnsi="Times New Roman"/>
          <w:sz w:val="28"/>
        </w:rPr>
        <w:t>Плановые контрольные мероприятия в отношении объекта контроля, отнесенного к категории низкого риска, не проводятся</w:t>
      </w:r>
      <w:r w:rsidRPr="007A3D55">
        <w:rPr>
          <w:rFonts w:ascii="Times New Roman" w:hAnsi="Times New Roman"/>
          <w:sz w:val="28"/>
        </w:rPr>
        <w:t>.</w:t>
      </w:r>
    </w:p>
    <w:p w14:paraId="0FDE8B53"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p>
    <w:p w14:paraId="6793BAC1" w14:textId="77777777" w:rsidR="007D0E3A" w:rsidRPr="00016933" w:rsidRDefault="007D0E3A" w:rsidP="00AC26A7">
      <w:pPr>
        <w:pStyle w:val="a3"/>
        <w:tabs>
          <w:tab w:val="left" w:pos="1134"/>
        </w:tabs>
        <w:spacing w:after="0" w:line="240" w:lineRule="auto"/>
        <w:ind w:left="0"/>
        <w:jc w:val="center"/>
        <w:rPr>
          <w:rFonts w:ascii="Times New Roman" w:hAnsi="Times New Roman"/>
          <w:sz w:val="28"/>
        </w:rPr>
      </w:pPr>
      <w:r w:rsidRPr="00016933">
        <w:rPr>
          <w:rFonts w:ascii="Times New Roman" w:hAnsi="Times New Roman"/>
          <w:sz w:val="28"/>
        </w:rPr>
        <w:t>4.4. Внеплановые контрольные мероприятия</w:t>
      </w:r>
    </w:p>
    <w:p w14:paraId="29706285" w14:textId="77777777" w:rsidR="007D0E3A" w:rsidRPr="00016933" w:rsidRDefault="007D0E3A" w:rsidP="00AC26A7">
      <w:pPr>
        <w:pStyle w:val="a3"/>
        <w:tabs>
          <w:tab w:val="left" w:pos="1134"/>
        </w:tabs>
        <w:spacing w:after="0" w:line="240" w:lineRule="auto"/>
        <w:ind w:left="709"/>
        <w:jc w:val="center"/>
        <w:rPr>
          <w:rFonts w:ascii="Times New Roman" w:hAnsi="Times New Roman"/>
          <w:b/>
          <w:sz w:val="28"/>
        </w:rPr>
      </w:pPr>
    </w:p>
    <w:p w14:paraId="57804B14" w14:textId="77777777" w:rsidR="007D0E3A" w:rsidRPr="003D0CAA" w:rsidRDefault="007D0E3A" w:rsidP="00AC26A7">
      <w:pPr>
        <w:pStyle w:val="a3"/>
        <w:tabs>
          <w:tab w:val="left" w:pos="1134"/>
        </w:tabs>
        <w:spacing w:line="240" w:lineRule="auto"/>
        <w:ind w:left="0" w:firstLine="709"/>
        <w:jc w:val="both"/>
        <w:rPr>
          <w:rFonts w:ascii="Times New Roman" w:hAnsi="Times New Roman"/>
          <w:sz w:val="28"/>
        </w:rPr>
      </w:pPr>
      <w:r w:rsidRPr="00016933">
        <w:rPr>
          <w:rFonts w:ascii="Times New Roman" w:hAnsi="Times New Roman"/>
          <w:sz w:val="28"/>
        </w:rPr>
        <w:t xml:space="preserve">4.4.1. Внеплановые контрольные мероприятия </w:t>
      </w:r>
      <w:r w:rsidRPr="003D0CAA">
        <w:rPr>
          <w:rFonts w:ascii="Times New Roman" w:hAnsi="Times New Roman"/>
          <w:sz w:val="28"/>
        </w:rPr>
        <w:t>проводятся в виде документарных и выездных проверок, выездного обследования.</w:t>
      </w:r>
    </w:p>
    <w:p w14:paraId="6FCD1208" w14:textId="77777777" w:rsidR="007D0E3A" w:rsidRPr="00016933"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4.4.2. Решение о проведении внепланового контрольного</w:t>
      </w:r>
      <w:r w:rsidRPr="00016933">
        <w:rPr>
          <w:rFonts w:ascii="Times New Roman" w:hAnsi="Times New Roman"/>
          <w:sz w:val="28"/>
        </w:rPr>
        <w:t xml:space="preserve"> мероприятия принимается с учетом индикаторов риска нарушения обязательных требований.</w:t>
      </w:r>
    </w:p>
    <w:p w14:paraId="2939BFF5" w14:textId="77777777" w:rsidR="007D0E3A" w:rsidRPr="00016933" w:rsidRDefault="007D0E3A" w:rsidP="00AC26A7">
      <w:pPr>
        <w:pStyle w:val="ConsPlusNormal"/>
        <w:ind w:firstLine="709"/>
        <w:jc w:val="both"/>
        <w:rPr>
          <w:sz w:val="28"/>
        </w:rPr>
      </w:pPr>
      <w:r w:rsidRPr="00016933">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14:paraId="2785E802" w14:textId="77777777" w:rsidR="007D0E3A" w:rsidRDefault="007D0E3A" w:rsidP="00AC26A7">
      <w:pPr>
        <w:pStyle w:val="ConsPlusNormal"/>
        <w:ind w:firstLine="709"/>
        <w:jc w:val="both"/>
        <w:rPr>
          <w:sz w:val="28"/>
          <w:szCs w:val="28"/>
        </w:rPr>
      </w:pPr>
      <w:r w:rsidRPr="00016933">
        <w:rPr>
          <w:sz w:val="28"/>
        </w:rPr>
        <w:t>4.4.4</w:t>
      </w:r>
      <w:r w:rsidRPr="00DB020A">
        <w:rPr>
          <w:sz w:val="28"/>
        </w:rPr>
        <w:t xml:space="preserve">. </w:t>
      </w:r>
      <w:r w:rsidRPr="00DB020A">
        <w:rPr>
          <w:sz w:val="28"/>
          <w:szCs w:val="28"/>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57224B93" w14:textId="77777777" w:rsidR="007D0E3A" w:rsidRDefault="007D0E3A" w:rsidP="00AC26A7">
      <w:pPr>
        <w:tabs>
          <w:tab w:val="left" w:pos="1134"/>
        </w:tabs>
        <w:spacing w:after="0" w:line="240" w:lineRule="auto"/>
        <w:jc w:val="center"/>
        <w:rPr>
          <w:rFonts w:ascii="Times New Roman" w:hAnsi="Times New Roman"/>
          <w:sz w:val="28"/>
        </w:rPr>
      </w:pPr>
    </w:p>
    <w:p w14:paraId="59BA1EBE" w14:textId="77777777" w:rsidR="007D0E3A" w:rsidRPr="00875C99" w:rsidRDefault="007D0E3A" w:rsidP="00AC26A7">
      <w:pPr>
        <w:tabs>
          <w:tab w:val="left" w:pos="1134"/>
        </w:tabs>
        <w:spacing w:after="0" w:line="240" w:lineRule="auto"/>
        <w:jc w:val="center"/>
        <w:rPr>
          <w:rFonts w:ascii="Times New Roman" w:hAnsi="Times New Roman"/>
          <w:sz w:val="28"/>
        </w:rPr>
      </w:pPr>
      <w:r w:rsidRPr="00016933">
        <w:rPr>
          <w:rFonts w:ascii="Times New Roman" w:hAnsi="Times New Roman"/>
          <w:sz w:val="28"/>
        </w:rPr>
        <w:t>4.5. Документарная</w:t>
      </w:r>
      <w:r w:rsidRPr="00875C99">
        <w:rPr>
          <w:rFonts w:ascii="Times New Roman" w:hAnsi="Times New Roman"/>
          <w:sz w:val="28"/>
        </w:rPr>
        <w:t xml:space="preserve"> проверка</w:t>
      </w:r>
    </w:p>
    <w:p w14:paraId="543A3EC8" w14:textId="77777777" w:rsidR="007D0E3A" w:rsidRDefault="007D0E3A" w:rsidP="00AC26A7">
      <w:pPr>
        <w:pStyle w:val="a3"/>
        <w:tabs>
          <w:tab w:val="left" w:pos="1134"/>
        </w:tabs>
        <w:spacing w:after="0" w:line="240" w:lineRule="auto"/>
        <w:ind w:left="709"/>
        <w:jc w:val="center"/>
        <w:rPr>
          <w:rFonts w:ascii="Times New Roman" w:hAnsi="Times New Roman"/>
          <w:b/>
          <w:sz w:val="28"/>
        </w:rPr>
      </w:pPr>
    </w:p>
    <w:p w14:paraId="59875DBD" w14:textId="77777777" w:rsidR="007D0E3A" w:rsidRPr="00016933" w:rsidRDefault="007D0E3A" w:rsidP="00AC26A7">
      <w:pPr>
        <w:pStyle w:val="a3"/>
        <w:tabs>
          <w:tab w:val="left" w:pos="1134"/>
        </w:tabs>
        <w:spacing w:after="0" w:line="240" w:lineRule="auto"/>
        <w:ind w:left="0" w:firstLine="709"/>
        <w:jc w:val="both"/>
        <w:rPr>
          <w:rFonts w:ascii="Verdana" w:hAnsi="Verdana"/>
          <w:sz w:val="28"/>
          <w:szCs w:val="28"/>
        </w:rPr>
      </w:pPr>
      <w:r>
        <w:rPr>
          <w:rFonts w:ascii="Times New Roman" w:hAnsi="Times New Roman"/>
          <w:sz w:val="28"/>
        </w:rPr>
        <w:t xml:space="preserve">4.5.1. </w:t>
      </w:r>
      <w:r w:rsidRPr="00016933">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14:paraId="392408C2" w14:textId="77777777" w:rsidR="007D0E3A" w:rsidRPr="00016933" w:rsidRDefault="007D0E3A" w:rsidP="00AC26A7">
      <w:pPr>
        <w:tabs>
          <w:tab w:val="left" w:pos="1134"/>
        </w:tabs>
        <w:spacing w:after="0" w:line="240" w:lineRule="auto"/>
        <w:ind w:firstLine="709"/>
        <w:jc w:val="both"/>
        <w:rPr>
          <w:rFonts w:ascii="Times New Roman" w:hAnsi="Times New Roman"/>
          <w:sz w:val="28"/>
          <w:szCs w:val="28"/>
        </w:rPr>
      </w:pPr>
      <w:r>
        <w:rPr>
          <w:rFonts w:ascii="Times New Roman" w:hAnsi="Times New Roman"/>
          <w:sz w:val="28"/>
        </w:rPr>
        <w:t>4.5</w:t>
      </w:r>
      <w:r w:rsidRPr="00944563">
        <w:rPr>
          <w:rFonts w:ascii="Times New Roman" w:hAnsi="Times New Roman"/>
          <w:sz w:val="28"/>
        </w:rPr>
        <w:t xml:space="preserve">.2. </w:t>
      </w:r>
      <w:r w:rsidRPr="00016933">
        <w:rPr>
          <w:rFonts w:ascii="Times New Roman" w:hAnsi="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3670BFF0" w14:textId="77777777" w:rsidR="007D0E3A" w:rsidRDefault="007D0E3A" w:rsidP="00AC26A7">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1E801C47" w14:textId="77777777" w:rsidR="007D0E3A" w:rsidRDefault="007D0E3A" w:rsidP="00AC26A7">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 xml:space="preserve">4.5.3. Срок проведения документарной проверки не может превышать десять рабочих дней. </w:t>
      </w:r>
    </w:p>
    <w:p w14:paraId="33C98B36" w14:textId="77777777" w:rsidR="007D0E3A" w:rsidRPr="00016933" w:rsidRDefault="007D0E3A" w:rsidP="00AC26A7">
      <w:pPr>
        <w:pStyle w:val="a3"/>
        <w:tabs>
          <w:tab w:val="left" w:pos="1134"/>
        </w:tabs>
        <w:spacing w:line="240" w:lineRule="auto"/>
        <w:ind w:left="0" w:firstLine="709"/>
        <w:jc w:val="both"/>
        <w:rPr>
          <w:rFonts w:ascii="Times New Roman" w:hAnsi="Times New Roman"/>
          <w:sz w:val="28"/>
        </w:rPr>
      </w:pPr>
      <w:r w:rsidRPr="00016933">
        <w:rPr>
          <w:rFonts w:ascii="Times New Roman" w:hAnsi="Times New Roman"/>
          <w:sz w:val="28"/>
        </w:rPr>
        <w:t>В указанный срок не включается период с момента:</w:t>
      </w:r>
    </w:p>
    <w:p w14:paraId="55EE7207" w14:textId="77777777" w:rsidR="007D0E3A" w:rsidRPr="00016933" w:rsidRDefault="007D0E3A" w:rsidP="00AC26A7">
      <w:pPr>
        <w:pStyle w:val="a3"/>
        <w:tabs>
          <w:tab w:val="left" w:pos="1134"/>
        </w:tabs>
        <w:spacing w:line="240" w:lineRule="auto"/>
        <w:ind w:left="0" w:firstLine="709"/>
        <w:jc w:val="both"/>
        <w:rPr>
          <w:rFonts w:ascii="Times New Roman" w:hAnsi="Times New Roman"/>
          <w:sz w:val="28"/>
        </w:rPr>
      </w:pPr>
      <w:r w:rsidRPr="00016933">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14:paraId="37996776" w14:textId="77777777" w:rsidR="007D0E3A" w:rsidRPr="00016933" w:rsidRDefault="007D0E3A" w:rsidP="00AC26A7">
      <w:pPr>
        <w:pStyle w:val="a3"/>
        <w:tabs>
          <w:tab w:val="left" w:pos="1134"/>
        </w:tabs>
        <w:spacing w:after="0" w:line="240" w:lineRule="auto"/>
        <w:ind w:left="0" w:firstLine="709"/>
        <w:jc w:val="both"/>
        <w:rPr>
          <w:rFonts w:ascii="Times New Roman" w:hAnsi="Times New Roman"/>
          <w:sz w:val="28"/>
        </w:rPr>
      </w:pPr>
      <w:r w:rsidRPr="00016933">
        <w:rPr>
          <w:rFonts w:ascii="Times New Roman" w:hAnsi="Times New Roman"/>
          <w:sz w:val="28"/>
        </w:rPr>
        <w:t>2) период с момента направления контролируемому лицу информации Контрольного органа:</w:t>
      </w:r>
    </w:p>
    <w:p w14:paraId="1322E972" w14:textId="77777777" w:rsidR="007D0E3A" w:rsidRPr="00016933" w:rsidRDefault="007D0E3A" w:rsidP="00AC26A7">
      <w:pPr>
        <w:pStyle w:val="a3"/>
        <w:tabs>
          <w:tab w:val="left" w:pos="1134"/>
        </w:tabs>
        <w:spacing w:after="0" w:line="240" w:lineRule="auto"/>
        <w:ind w:left="0" w:firstLine="709"/>
        <w:jc w:val="both"/>
        <w:rPr>
          <w:rFonts w:ascii="Times New Roman" w:hAnsi="Times New Roman"/>
          <w:sz w:val="28"/>
        </w:rPr>
      </w:pPr>
      <w:r w:rsidRPr="00016933">
        <w:rPr>
          <w:rFonts w:ascii="Times New Roman" w:hAnsi="Times New Roman"/>
          <w:sz w:val="28"/>
        </w:rPr>
        <w:t>о выявлении ошибок и (или) противоречий в представленных контролируемым лицом документах;</w:t>
      </w:r>
    </w:p>
    <w:p w14:paraId="3D626A25" w14:textId="77777777" w:rsidR="007D0E3A" w:rsidRDefault="007D0E3A" w:rsidP="00AC26A7">
      <w:pPr>
        <w:pStyle w:val="a3"/>
        <w:tabs>
          <w:tab w:val="left" w:pos="1134"/>
        </w:tabs>
        <w:spacing w:line="240" w:lineRule="auto"/>
        <w:ind w:left="0" w:firstLine="709"/>
        <w:jc w:val="both"/>
        <w:rPr>
          <w:rFonts w:ascii="Times New Roman" w:hAnsi="Times New Roman"/>
          <w:sz w:val="28"/>
        </w:rPr>
      </w:pPr>
      <w:r w:rsidRPr="00016933">
        <w:rPr>
          <w:rFonts w:ascii="Times New Roman" w:hAnsi="Times New Roman"/>
          <w:sz w:val="28"/>
        </w:rPr>
        <w:lastRenderedPageBreak/>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038EDBF8"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4.5.4. Перечень допустимых контрольных действий </w:t>
      </w:r>
      <w:r w:rsidRPr="00016933">
        <w:rPr>
          <w:rFonts w:ascii="Times New Roman" w:hAnsi="Times New Roman"/>
          <w:sz w:val="28"/>
        </w:rPr>
        <w:t>совершаемых</w:t>
      </w:r>
      <w:r>
        <w:rPr>
          <w:rFonts w:ascii="Times New Roman" w:hAnsi="Times New Roman"/>
          <w:sz w:val="28"/>
        </w:rPr>
        <w:t xml:space="preserve"> в ходе документарной проверки:</w:t>
      </w:r>
    </w:p>
    <w:p w14:paraId="1A997A5C" w14:textId="77777777" w:rsidR="007D0E3A" w:rsidRDefault="007D0E3A" w:rsidP="00AC26A7">
      <w:pPr>
        <w:pStyle w:val="ConsPlusNormal"/>
        <w:ind w:firstLine="709"/>
        <w:jc w:val="both"/>
        <w:rPr>
          <w:sz w:val="28"/>
        </w:rPr>
      </w:pPr>
      <w:bookmarkStart w:id="1" w:name="_Hlk73716001"/>
      <w:r>
        <w:rPr>
          <w:sz w:val="28"/>
        </w:rPr>
        <w:t>1) истребование документов;</w:t>
      </w:r>
    </w:p>
    <w:p w14:paraId="0CF7D6EB" w14:textId="77777777" w:rsidR="007D0E3A" w:rsidRDefault="007D0E3A" w:rsidP="00AC26A7">
      <w:pPr>
        <w:pStyle w:val="ConsPlusNormal"/>
        <w:ind w:firstLine="709"/>
        <w:jc w:val="both"/>
        <w:rPr>
          <w:sz w:val="28"/>
        </w:rPr>
      </w:pPr>
      <w:r>
        <w:rPr>
          <w:sz w:val="28"/>
        </w:rPr>
        <w:t>2) получение письменных объяснений.</w:t>
      </w:r>
      <w:bookmarkEnd w:id="1"/>
    </w:p>
    <w:p w14:paraId="1AFCB164" w14:textId="77777777" w:rsidR="007D0E3A" w:rsidRPr="003D0CAA" w:rsidRDefault="007D0E3A" w:rsidP="00AC26A7">
      <w:pPr>
        <w:pStyle w:val="ConsPlusNormal"/>
        <w:ind w:firstLine="709"/>
        <w:jc w:val="both"/>
        <w:rPr>
          <w:sz w:val="28"/>
          <w:szCs w:val="28"/>
        </w:rPr>
      </w:pPr>
      <w:r>
        <w:rPr>
          <w:sz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представлении необходимых </w:t>
      </w:r>
      <w:r w:rsidRPr="003D0CAA">
        <w:rPr>
          <w:sz w:val="28"/>
          <w:szCs w:val="28"/>
        </w:rPr>
        <w:t>и (или) имеющих значение для проведения оценки соблюдения контролируемым лицом обязательных требований документов и (или) их копий</w:t>
      </w:r>
      <w:r w:rsidRPr="003D0CAA">
        <w:rPr>
          <w:color w:val="FF0000"/>
          <w:sz w:val="28"/>
          <w:szCs w:val="28"/>
        </w:rPr>
        <w:t xml:space="preserve">, </w:t>
      </w:r>
      <w:r w:rsidRPr="003D0CAA">
        <w:rPr>
          <w:sz w:val="28"/>
          <w:szCs w:val="28"/>
        </w:rPr>
        <w:t>в том числе материалов фотосъемки, аудио- и видеозаписи, информационных баз, банков данных, а также носителей информации.</w:t>
      </w:r>
    </w:p>
    <w:p w14:paraId="6B2E0FC2" w14:textId="77777777" w:rsidR="007D0E3A" w:rsidRPr="00016933" w:rsidRDefault="007D0E3A" w:rsidP="00AC26A7">
      <w:pPr>
        <w:pStyle w:val="HTML"/>
        <w:ind w:firstLine="709"/>
        <w:jc w:val="both"/>
        <w:rPr>
          <w:rFonts w:ascii="Times New Roman" w:hAnsi="Times New Roman" w:cs="Times New Roman"/>
          <w:sz w:val="28"/>
        </w:rPr>
      </w:pPr>
      <w:r w:rsidRPr="003D0CAA">
        <w:rPr>
          <w:rFonts w:ascii="Times New Roman" w:hAnsi="Times New Roman" w:cs="Times New Roman"/>
          <w:sz w:val="28"/>
        </w:rPr>
        <w:t xml:space="preserve">Контролируемое лицо </w:t>
      </w:r>
      <w:r w:rsidRPr="007A7C02">
        <w:rPr>
          <w:rFonts w:ascii="Times New Roman" w:hAnsi="Times New Roman"/>
          <w:sz w:val="28"/>
        </w:rPr>
        <w:t xml:space="preserve">в срок, указанный в требовании о представлении документов, </w:t>
      </w:r>
      <w:r w:rsidRPr="007A7C02">
        <w:rPr>
          <w:rFonts w:ascii="Times New Roman" w:hAnsi="Times New Roman" w:cs="Times New Roman"/>
          <w:sz w:val="28"/>
        </w:rPr>
        <w:t>направляет</w:t>
      </w:r>
      <w:r w:rsidRPr="00016933">
        <w:rPr>
          <w:rFonts w:ascii="Times New Roman" w:hAnsi="Times New Roman" w:cs="Times New Roman"/>
          <w:sz w:val="28"/>
        </w:rPr>
        <w:t xml:space="preserve">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14:paraId="611F7BC9" w14:textId="77777777" w:rsidR="007D0E3A" w:rsidRPr="00DC406B" w:rsidRDefault="007D0E3A" w:rsidP="00AC26A7">
      <w:pPr>
        <w:pStyle w:val="HTML"/>
        <w:ind w:firstLine="709"/>
        <w:jc w:val="both"/>
        <w:rPr>
          <w:b/>
          <w:color w:val="FF0000"/>
          <w:sz w:val="28"/>
        </w:rPr>
      </w:pPr>
      <w:r w:rsidRPr="00016933">
        <w:rPr>
          <w:rFonts w:ascii="Times New Roman" w:hAnsi="Times New Roman" w:cs="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D734F8">
        <w:rPr>
          <w:rFonts w:ascii="Times New Roman" w:hAnsi="Times New Roman" w:cs="Times New Roman"/>
          <w:color w:val="FF0000"/>
          <w:sz w:val="28"/>
          <w:szCs w:val="28"/>
        </w:rPr>
        <w:t xml:space="preserve"> </w:t>
      </w:r>
    </w:p>
    <w:p w14:paraId="0FDCC708" w14:textId="77777777" w:rsidR="007D0E3A" w:rsidRPr="00016933" w:rsidRDefault="007D0E3A" w:rsidP="00AC26A7">
      <w:pPr>
        <w:pStyle w:val="ConsPlusNormal"/>
        <w:ind w:firstLine="709"/>
        <w:jc w:val="both"/>
        <w:rPr>
          <w:sz w:val="28"/>
          <w:szCs w:val="28"/>
        </w:rPr>
      </w:pPr>
      <w:r>
        <w:rPr>
          <w:sz w:val="28"/>
        </w:rPr>
        <w:t xml:space="preserve">4.5.6. </w:t>
      </w:r>
      <w:r w:rsidRPr="00016933">
        <w:rPr>
          <w:sz w:val="28"/>
          <w:szCs w:val="28"/>
        </w:rPr>
        <w:t>Письменные объяснения могут быть запрошены инспектором от контролируемого лица или его представителя, свидетелей.</w:t>
      </w:r>
    </w:p>
    <w:p w14:paraId="23CC3ECC" w14:textId="77777777" w:rsidR="007D0E3A" w:rsidRPr="007B4D68" w:rsidRDefault="007D0E3A" w:rsidP="00AC26A7">
      <w:pPr>
        <w:pStyle w:val="ConsPlusNormal"/>
        <w:ind w:firstLine="709"/>
        <w:jc w:val="both"/>
        <w:rPr>
          <w:sz w:val="28"/>
        </w:rPr>
      </w:pPr>
      <w:r w:rsidRPr="00016933">
        <w:rPr>
          <w:sz w:val="28"/>
        </w:rPr>
        <w:t xml:space="preserve">Указанные лица </w:t>
      </w:r>
      <w:r w:rsidRPr="003D0CAA">
        <w:rPr>
          <w:sz w:val="28"/>
        </w:rPr>
        <w:t>предоставляют инспектору письменные объяснения в свободной форме не позднее дв</w:t>
      </w:r>
      <w:r w:rsidRPr="007B4D68">
        <w:rPr>
          <w:sz w:val="28"/>
        </w:rPr>
        <w:t>ух рабочих дней до даты завершения проверки.</w:t>
      </w:r>
    </w:p>
    <w:p w14:paraId="6D91D71F" w14:textId="77777777" w:rsidR="007D0E3A" w:rsidRPr="007B4D68" w:rsidRDefault="007D0E3A" w:rsidP="00AC26A7">
      <w:pPr>
        <w:pStyle w:val="HTML"/>
        <w:ind w:firstLine="709"/>
        <w:jc w:val="both"/>
        <w:rPr>
          <w:rFonts w:ascii="Verdana" w:hAnsi="Verdana"/>
          <w:sz w:val="28"/>
          <w:szCs w:val="28"/>
        </w:rPr>
      </w:pPr>
      <w:r w:rsidRPr="007B4D68">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14:paraId="0EF6B740" w14:textId="77777777" w:rsidR="007D0E3A" w:rsidRPr="007B4D68" w:rsidRDefault="007D0E3A" w:rsidP="00AC26A7">
      <w:pPr>
        <w:pStyle w:val="HTML"/>
        <w:ind w:firstLine="709"/>
        <w:jc w:val="both"/>
        <w:rPr>
          <w:rFonts w:ascii="Verdana" w:hAnsi="Verdana"/>
          <w:sz w:val="28"/>
          <w:szCs w:val="28"/>
        </w:rPr>
      </w:pPr>
      <w:r w:rsidRPr="007B4D68">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14:paraId="29E0D6D0" w14:textId="77777777" w:rsidR="007D0E3A" w:rsidRPr="007B4D68" w:rsidRDefault="007D0E3A" w:rsidP="00AC26A7">
      <w:pPr>
        <w:pStyle w:val="ConsPlusNormal"/>
        <w:ind w:firstLine="709"/>
        <w:jc w:val="both"/>
        <w:rPr>
          <w:b/>
          <w:sz w:val="28"/>
        </w:rPr>
      </w:pPr>
      <w:r w:rsidRPr="007B4D68">
        <w:rPr>
          <w:sz w:val="28"/>
        </w:rPr>
        <w:t>4.5.7. Оформление акта производится по месту нахождения Контрольного органа в день окончания проведения документарной проверки.</w:t>
      </w:r>
      <w:r w:rsidRPr="007B4D68">
        <w:rPr>
          <w:b/>
          <w:sz w:val="28"/>
        </w:rPr>
        <w:t xml:space="preserve"> </w:t>
      </w:r>
    </w:p>
    <w:p w14:paraId="319DA4C2" w14:textId="77777777" w:rsidR="007D0E3A" w:rsidRPr="003D0CAA" w:rsidRDefault="007D0E3A" w:rsidP="00AC26A7">
      <w:pPr>
        <w:pStyle w:val="ConsPlusNormal"/>
        <w:ind w:firstLine="709"/>
        <w:jc w:val="both"/>
        <w:rPr>
          <w:sz w:val="28"/>
        </w:rPr>
      </w:pPr>
      <w:r w:rsidRPr="007B4D68">
        <w:rPr>
          <w:sz w:val="28"/>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w:t>
      </w:r>
      <w:r w:rsidRPr="003D0CAA">
        <w:rPr>
          <w:sz w:val="28"/>
        </w:rPr>
        <w:t>редусмотренном статьей 21 Федерального закона № 248-ФЗ.</w:t>
      </w:r>
    </w:p>
    <w:p w14:paraId="07C66CFD" w14:textId="77777777" w:rsidR="007D0E3A" w:rsidRPr="003D0CAA" w:rsidRDefault="007D0E3A" w:rsidP="00AC26A7">
      <w:pPr>
        <w:pStyle w:val="a3"/>
        <w:tabs>
          <w:tab w:val="left" w:pos="1134"/>
        </w:tabs>
        <w:spacing w:line="240" w:lineRule="auto"/>
        <w:ind w:left="0" w:firstLine="709"/>
        <w:jc w:val="both"/>
        <w:rPr>
          <w:rFonts w:ascii="Times New Roman" w:hAnsi="Times New Roman"/>
          <w:sz w:val="28"/>
        </w:rPr>
      </w:pPr>
      <w:r w:rsidRPr="003D0CAA">
        <w:rPr>
          <w:rFonts w:ascii="Times New Roman" w:hAnsi="Times New Roman"/>
          <w:sz w:val="28"/>
        </w:rPr>
        <w:lastRenderedPageBreak/>
        <w:t>4.5.9. Внеплановая документарная проверка проводится без согласования с органами прокуратуры.</w:t>
      </w:r>
    </w:p>
    <w:p w14:paraId="624FD676" w14:textId="77777777" w:rsidR="007D0E3A" w:rsidRPr="00DB020A" w:rsidRDefault="007D0E3A" w:rsidP="00AC26A7">
      <w:pPr>
        <w:pStyle w:val="a3"/>
        <w:tabs>
          <w:tab w:val="left" w:pos="1134"/>
        </w:tabs>
        <w:spacing w:after="0" w:line="240" w:lineRule="auto"/>
        <w:ind w:left="709"/>
        <w:jc w:val="both"/>
        <w:rPr>
          <w:rFonts w:ascii="Times New Roman" w:hAnsi="Times New Roman"/>
          <w:sz w:val="28"/>
        </w:rPr>
      </w:pPr>
    </w:p>
    <w:p w14:paraId="2BE361AF" w14:textId="77777777" w:rsidR="007D0E3A" w:rsidRPr="00016933" w:rsidRDefault="007D0E3A" w:rsidP="00AC26A7">
      <w:pPr>
        <w:pStyle w:val="a3"/>
        <w:tabs>
          <w:tab w:val="left" w:pos="1134"/>
        </w:tabs>
        <w:spacing w:after="0" w:line="240" w:lineRule="auto"/>
        <w:ind w:left="0"/>
        <w:jc w:val="center"/>
        <w:rPr>
          <w:rFonts w:ascii="Times New Roman" w:hAnsi="Times New Roman"/>
          <w:sz w:val="28"/>
        </w:rPr>
      </w:pPr>
      <w:r w:rsidRPr="003D0CAA">
        <w:rPr>
          <w:rFonts w:ascii="Times New Roman" w:hAnsi="Times New Roman"/>
          <w:sz w:val="28"/>
        </w:rPr>
        <w:t>4.6. Вы</w:t>
      </w:r>
      <w:r w:rsidRPr="00016933">
        <w:rPr>
          <w:rFonts w:ascii="Times New Roman" w:hAnsi="Times New Roman"/>
          <w:sz w:val="28"/>
        </w:rPr>
        <w:t>ездная проверка</w:t>
      </w:r>
    </w:p>
    <w:p w14:paraId="4D2730DE" w14:textId="77777777" w:rsidR="007D0E3A" w:rsidRPr="00016933" w:rsidRDefault="007D0E3A" w:rsidP="00AC26A7">
      <w:pPr>
        <w:pStyle w:val="a3"/>
        <w:tabs>
          <w:tab w:val="left" w:pos="1134"/>
        </w:tabs>
        <w:spacing w:after="0" w:line="240" w:lineRule="auto"/>
        <w:ind w:left="0" w:firstLine="709"/>
        <w:jc w:val="both"/>
        <w:rPr>
          <w:rFonts w:ascii="Times New Roman" w:hAnsi="Times New Roman"/>
          <w:sz w:val="28"/>
        </w:rPr>
      </w:pPr>
    </w:p>
    <w:p w14:paraId="738A9A9F" w14:textId="77777777" w:rsidR="007D0E3A" w:rsidRPr="00016933"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275ACE22" w14:textId="77777777" w:rsidR="007D0E3A" w:rsidRPr="00016933" w:rsidRDefault="007D0E3A" w:rsidP="00AC26A7">
      <w:pPr>
        <w:pStyle w:val="ConsPlusNormal"/>
        <w:ind w:firstLine="709"/>
        <w:jc w:val="both"/>
        <w:rPr>
          <w:sz w:val="28"/>
        </w:rPr>
      </w:pPr>
      <w:r w:rsidRPr="00016933">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14:paraId="61A2B84E" w14:textId="77777777" w:rsidR="007D0E3A" w:rsidRPr="00016933" w:rsidRDefault="007D0E3A" w:rsidP="00AC26A7">
      <w:pPr>
        <w:pStyle w:val="a3"/>
        <w:tabs>
          <w:tab w:val="left" w:pos="1134"/>
        </w:tabs>
        <w:spacing w:after="0" w:line="240" w:lineRule="auto"/>
        <w:ind w:left="0" w:firstLine="709"/>
        <w:jc w:val="both"/>
        <w:rPr>
          <w:rFonts w:ascii="Verdana" w:hAnsi="Verdana"/>
          <w:sz w:val="28"/>
          <w:szCs w:val="28"/>
        </w:rPr>
      </w:pPr>
      <w:r>
        <w:rPr>
          <w:rFonts w:ascii="Times New Roman" w:hAnsi="Times New Roman"/>
          <w:sz w:val="28"/>
        </w:rPr>
        <w:t>4.6</w:t>
      </w:r>
      <w:r w:rsidRPr="00016933">
        <w:rPr>
          <w:rFonts w:ascii="Times New Roman" w:hAnsi="Times New Roman"/>
          <w:sz w:val="28"/>
        </w:rPr>
        <w:t xml:space="preserve">.2. </w:t>
      </w:r>
      <w:r w:rsidRPr="00016933">
        <w:rPr>
          <w:rFonts w:ascii="Times New Roman" w:hAnsi="Times New Roman"/>
          <w:sz w:val="28"/>
          <w:szCs w:val="28"/>
        </w:rPr>
        <w:t>Выездная проверка проводится в случае, если не представляется возможным:</w:t>
      </w:r>
    </w:p>
    <w:p w14:paraId="3A856CE4" w14:textId="77777777" w:rsidR="007D0E3A" w:rsidRPr="00016933" w:rsidRDefault="007D0E3A" w:rsidP="00AC26A7">
      <w:pPr>
        <w:pStyle w:val="HTML"/>
        <w:ind w:firstLine="709"/>
        <w:jc w:val="both"/>
        <w:rPr>
          <w:rFonts w:ascii="Verdana" w:hAnsi="Verdana"/>
          <w:sz w:val="28"/>
          <w:szCs w:val="28"/>
        </w:rPr>
      </w:pPr>
      <w:r w:rsidRPr="0001693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2BAF3787" w14:textId="77777777" w:rsidR="007D0E3A" w:rsidRPr="00016933" w:rsidRDefault="007D0E3A" w:rsidP="00AC26A7">
      <w:pPr>
        <w:pStyle w:val="HTML"/>
        <w:ind w:firstLine="709"/>
        <w:jc w:val="both"/>
        <w:rPr>
          <w:rFonts w:ascii="Verdana" w:hAnsi="Verdana"/>
          <w:sz w:val="28"/>
          <w:szCs w:val="28"/>
        </w:rPr>
      </w:pPr>
      <w:r w:rsidRPr="0001693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Pr>
          <w:rFonts w:ascii="Times New Roman" w:hAnsi="Times New Roman" w:cs="Times New Roman"/>
          <w:sz w:val="28"/>
          <w:szCs w:val="28"/>
        </w:rPr>
        <w:t>6</w:t>
      </w:r>
      <w:r w:rsidRPr="00016933">
        <w:rPr>
          <w:rFonts w:ascii="Times New Roman" w:hAnsi="Times New Roman" w:cs="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
    <w:p w14:paraId="7BF20191" w14:textId="77777777" w:rsidR="007D0E3A" w:rsidRPr="006B2AC8" w:rsidRDefault="007D0E3A" w:rsidP="00AC26A7">
      <w:pPr>
        <w:pStyle w:val="HTML"/>
        <w:ind w:firstLine="709"/>
        <w:jc w:val="both"/>
        <w:rPr>
          <w:rFonts w:ascii="Verdana" w:hAnsi="Verdana"/>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 xml:space="preserve">.3. </w:t>
      </w:r>
      <w:r w:rsidRPr="00016933">
        <w:rPr>
          <w:rFonts w:ascii="Times New Roman" w:hAnsi="Times New Roman" w:cs="Times New Roman"/>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14:paraId="0E331B7A" w14:textId="77777777" w:rsidR="007D0E3A" w:rsidRDefault="007D0E3A" w:rsidP="00AC26A7">
      <w:pPr>
        <w:tabs>
          <w:tab w:val="left" w:pos="1134"/>
        </w:tabs>
        <w:spacing w:after="0" w:line="240" w:lineRule="auto"/>
        <w:ind w:firstLine="709"/>
        <w:jc w:val="both"/>
        <w:rPr>
          <w:rFonts w:ascii="Times New Roman" w:hAnsi="Times New Roman"/>
          <w:sz w:val="28"/>
        </w:rPr>
      </w:pPr>
      <w:r>
        <w:rPr>
          <w:rFonts w:ascii="Times New Roman" w:hAnsi="Times New Roman"/>
          <w:sz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14:paraId="59B1DE47" w14:textId="77777777" w:rsidR="007D0E3A" w:rsidRDefault="007D0E3A" w:rsidP="00AC26A7">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17A92429" w14:textId="77777777" w:rsidR="007D0E3A"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4.6.6. Срок проведения выездной проверки составляет не более десяти рабочих дней.</w:t>
      </w:r>
    </w:p>
    <w:p w14:paraId="4EDCEE9E" w14:textId="77777777" w:rsidR="007D0E3A" w:rsidRPr="00016933" w:rsidRDefault="007D0E3A" w:rsidP="00AC26A7">
      <w:pPr>
        <w:tabs>
          <w:tab w:val="left" w:pos="1134"/>
        </w:tabs>
        <w:spacing w:after="0" w:line="240" w:lineRule="auto"/>
        <w:ind w:firstLine="709"/>
        <w:jc w:val="both"/>
        <w:rPr>
          <w:rFonts w:ascii="Times New Roman" w:hAnsi="Times New Roman"/>
          <w:sz w:val="28"/>
        </w:rPr>
      </w:pPr>
      <w:r>
        <w:rPr>
          <w:rFonts w:ascii="Times New Roman" w:hAnsi="Times New Roman"/>
          <w:sz w:val="28"/>
        </w:rPr>
        <w:t>4</w:t>
      </w:r>
      <w:r w:rsidRPr="00016933">
        <w:rPr>
          <w:rFonts w:ascii="Times New Roman" w:hAnsi="Times New Roman"/>
          <w:sz w:val="28"/>
        </w:rPr>
        <w:t>.6.7. Перечень допустимых контрольных действий в ходе выездной проверки:</w:t>
      </w:r>
    </w:p>
    <w:p w14:paraId="0CBB064F" w14:textId="77777777" w:rsidR="007D0E3A" w:rsidRPr="00016933" w:rsidRDefault="007D0E3A" w:rsidP="00AC26A7">
      <w:pPr>
        <w:pStyle w:val="ConsPlusNormal"/>
        <w:ind w:firstLine="709"/>
        <w:jc w:val="both"/>
        <w:rPr>
          <w:sz w:val="28"/>
        </w:rPr>
      </w:pPr>
      <w:bookmarkStart w:id="2" w:name="_Hlk73715973"/>
      <w:r w:rsidRPr="00016933">
        <w:rPr>
          <w:sz w:val="28"/>
        </w:rPr>
        <w:t>1) осмотр;</w:t>
      </w:r>
    </w:p>
    <w:p w14:paraId="7DEDAF2E" w14:textId="77777777" w:rsidR="007D0E3A" w:rsidRPr="00016933" w:rsidRDefault="007D0E3A" w:rsidP="00AC26A7">
      <w:pPr>
        <w:pStyle w:val="ConsPlusNormal"/>
        <w:ind w:firstLine="709"/>
        <w:jc w:val="both"/>
        <w:rPr>
          <w:sz w:val="28"/>
        </w:rPr>
      </w:pPr>
      <w:r>
        <w:rPr>
          <w:sz w:val="28"/>
        </w:rPr>
        <w:t>2</w:t>
      </w:r>
      <w:r w:rsidRPr="00016933">
        <w:rPr>
          <w:sz w:val="28"/>
        </w:rPr>
        <w:t>) истребование документов;</w:t>
      </w:r>
    </w:p>
    <w:p w14:paraId="2266778A" w14:textId="77777777" w:rsidR="007D0E3A" w:rsidRPr="00016933" w:rsidRDefault="007D0E3A" w:rsidP="00AC26A7">
      <w:pPr>
        <w:pStyle w:val="ConsPlusNormal"/>
        <w:ind w:firstLine="709"/>
        <w:jc w:val="both"/>
        <w:rPr>
          <w:sz w:val="28"/>
        </w:rPr>
      </w:pPr>
      <w:r>
        <w:rPr>
          <w:sz w:val="28"/>
        </w:rPr>
        <w:t>3</w:t>
      </w:r>
      <w:r w:rsidRPr="00016933">
        <w:rPr>
          <w:sz w:val="28"/>
        </w:rPr>
        <w:t>) получение письменных объяснений;</w:t>
      </w:r>
    </w:p>
    <w:p w14:paraId="5004BE7A" w14:textId="77777777" w:rsidR="007D0E3A" w:rsidRPr="00016933" w:rsidRDefault="007D0E3A" w:rsidP="00AC26A7">
      <w:pPr>
        <w:pStyle w:val="ConsPlusNormal"/>
        <w:ind w:firstLine="709"/>
        <w:jc w:val="both"/>
        <w:rPr>
          <w:sz w:val="28"/>
        </w:rPr>
      </w:pPr>
      <w:r>
        <w:rPr>
          <w:sz w:val="28"/>
        </w:rPr>
        <w:t>4) инструментальное обследование</w:t>
      </w:r>
      <w:r w:rsidRPr="00016933">
        <w:rPr>
          <w:sz w:val="28"/>
        </w:rPr>
        <w:t>.</w:t>
      </w:r>
      <w:bookmarkEnd w:id="2"/>
    </w:p>
    <w:p w14:paraId="610C23E3" w14:textId="77777777" w:rsidR="007D0E3A" w:rsidRPr="00016933" w:rsidRDefault="007D0E3A" w:rsidP="00AC26A7">
      <w:pPr>
        <w:pStyle w:val="ConsPlusNormal"/>
        <w:ind w:firstLine="709"/>
        <w:jc w:val="both"/>
        <w:rPr>
          <w:sz w:val="28"/>
        </w:rPr>
      </w:pPr>
      <w:r w:rsidRPr="00016933">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14:paraId="29C9A5F1" w14:textId="77777777" w:rsidR="007D0E3A" w:rsidRPr="00016933" w:rsidRDefault="007D0E3A" w:rsidP="00AC26A7">
      <w:pPr>
        <w:pStyle w:val="ConsPlusNormal"/>
        <w:ind w:firstLine="709"/>
        <w:jc w:val="both"/>
        <w:rPr>
          <w:sz w:val="28"/>
        </w:rPr>
      </w:pPr>
      <w:r w:rsidRPr="00016933">
        <w:rPr>
          <w:sz w:val="28"/>
        </w:rPr>
        <w:lastRenderedPageBreak/>
        <w:t>По результатам осмотра составляется протокол осмотра.</w:t>
      </w:r>
    </w:p>
    <w:p w14:paraId="37EFC64C" w14:textId="77777777" w:rsidR="007D0E3A" w:rsidRPr="003D0CAA" w:rsidRDefault="007D0E3A" w:rsidP="00AC26A7">
      <w:pPr>
        <w:pStyle w:val="ConsPlusNormal"/>
        <w:ind w:firstLine="709"/>
        <w:jc w:val="both"/>
        <w:rPr>
          <w:rFonts w:ascii="Verdana" w:hAnsi="Verdana"/>
          <w:sz w:val="28"/>
          <w:szCs w:val="28"/>
        </w:rPr>
      </w:pPr>
      <w:r w:rsidRPr="00016933">
        <w:rPr>
          <w:sz w:val="28"/>
        </w:rPr>
        <w:t xml:space="preserve">4.6.9. </w:t>
      </w:r>
      <w:r w:rsidRPr="003D0CAA">
        <w:rPr>
          <w:sz w:val="28"/>
          <w:szCs w:val="28"/>
        </w:rPr>
        <w:t>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14:paraId="049730D9" w14:textId="77777777" w:rsidR="007D0E3A" w:rsidRPr="003D0CAA" w:rsidRDefault="007D0E3A" w:rsidP="00AC26A7">
      <w:pPr>
        <w:pStyle w:val="HTML"/>
        <w:ind w:firstLine="709"/>
        <w:jc w:val="both"/>
        <w:rPr>
          <w:rFonts w:ascii="Times New Roman" w:hAnsi="Times New Roman" w:cs="Times New Roman"/>
          <w:sz w:val="28"/>
          <w:szCs w:val="28"/>
        </w:rPr>
      </w:pPr>
      <w:r w:rsidRPr="003D0CAA">
        <w:rPr>
          <w:rFonts w:ascii="Times New Roman" w:hAnsi="Times New Roman" w:cs="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14:paraId="3739A323" w14:textId="77777777" w:rsidR="007D0E3A" w:rsidRPr="003D0CAA" w:rsidRDefault="007D0E3A" w:rsidP="00AC26A7">
      <w:pPr>
        <w:pStyle w:val="HTML"/>
        <w:ind w:firstLine="709"/>
        <w:jc w:val="both"/>
        <w:rPr>
          <w:rFonts w:ascii="Times New Roman" w:hAnsi="Times New Roman" w:cs="Times New Roman"/>
          <w:sz w:val="28"/>
          <w:szCs w:val="28"/>
        </w:rPr>
      </w:pPr>
      <w:r w:rsidRPr="003D0CAA">
        <w:rPr>
          <w:rFonts w:ascii="Times New Roman" w:hAnsi="Times New Roman" w:cs="Times New Roman"/>
          <w:sz w:val="28"/>
          <w:szCs w:val="28"/>
        </w:rPr>
        <w:t>дата и место его составления;</w:t>
      </w:r>
    </w:p>
    <w:p w14:paraId="3934594C" w14:textId="77777777" w:rsidR="007D0E3A" w:rsidRPr="003D0CAA" w:rsidRDefault="007D0E3A" w:rsidP="00AC26A7">
      <w:pPr>
        <w:pStyle w:val="HTML"/>
        <w:ind w:firstLine="709"/>
        <w:jc w:val="both"/>
        <w:rPr>
          <w:rFonts w:ascii="Times New Roman" w:hAnsi="Times New Roman" w:cs="Times New Roman"/>
          <w:sz w:val="28"/>
          <w:szCs w:val="28"/>
        </w:rPr>
      </w:pPr>
      <w:r w:rsidRPr="003D0CAA">
        <w:rPr>
          <w:rFonts w:ascii="Times New Roman" w:hAnsi="Times New Roman" w:cs="Times New Roman"/>
          <w:sz w:val="28"/>
          <w:szCs w:val="28"/>
        </w:rPr>
        <w:t>должность, фамилия и инициалы инспектора или специалиста, составивших протокол;</w:t>
      </w:r>
    </w:p>
    <w:p w14:paraId="28527B72" w14:textId="77777777" w:rsidR="007D0E3A" w:rsidRPr="003D0CAA" w:rsidRDefault="007D0E3A" w:rsidP="00AC26A7">
      <w:pPr>
        <w:pStyle w:val="HTML"/>
        <w:ind w:firstLine="709"/>
        <w:jc w:val="both"/>
        <w:rPr>
          <w:rFonts w:ascii="Times New Roman" w:hAnsi="Times New Roman" w:cs="Times New Roman"/>
          <w:sz w:val="28"/>
          <w:szCs w:val="28"/>
        </w:rPr>
      </w:pPr>
      <w:r w:rsidRPr="003D0CAA">
        <w:rPr>
          <w:rFonts w:ascii="Times New Roman" w:hAnsi="Times New Roman" w:cs="Times New Roman"/>
          <w:sz w:val="28"/>
          <w:szCs w:val="28"/>
        </w:rPr>
        <w:t>сведения о контролируемом лице;</w:t>
      </w:r>
    </w:p>
    <w:p w14:paraId="7F569F26" w14:textId="77777777" w:rsidR="007D0E3A" w:rsidRPr="003D0CAA" w:rsidRDefault="007D0E3A" w:rsidP="00AC26A7">
      <w:pPr>
        <w:pStyle w:val="HTML"/>
        <w:ind w:firstLine="709"/>
        <w:jc w:val="both"/>
        <w:rPr>
          <w:rFonts w:ascii="Times New Roman" w:hAnsi="Times New Roman" w:cs="Times New Roman"/>
          <w:sz w:val="28"/>
          <w:szCs w:val="28"/>
        </w:rPr>
      </w:pPr>
      <w:r w:rsidRPr="003D0CAA">
        <w:rPr>
          <w:rFonts w:ascii="Times New Roman" w:hAnsi="Times New Roman" w:cs="Times New Roman"/>
          <w:sz w:val="28"/>
          <w:szCs w:val="28"/>
        </w:rPr>
        <w:t>предмет обследования, используемые специальное оборудование и (или) технические приборы, методики инструментального обследования;</w:t>
      </w:r>
    </w:p>
    <w:p w14:paraId="392473BC" w14:textId="77777777" w:rsidR="007D0E3A" w:rsidRPr="003D0CAA" w:rsidRDefault="007D0E3A" w:rsidP="00AC26A7">
      <w:pPr>
        <w:pStyle w:val="HTML"/>
        <w:ind w:firstLine="709"/>
        <w:jc w:val="both"/>
        <w:rPr>
          <w:rFonts w:ascii="Times New Roman" w:hAnsi="Times New Roman" w:cs="Times New Roman"/>
          <w:sz w:val="28"/>
          <w:szCs w:val="28"/>
        </w:rPr>
      </w:pPr>
      <w:r w:rsidRPr="003D0CAA">
        <w:rPr>
          <w:rFonts w:ascii="Times New Roman" w:hAnsi="Times New Roman" w:cs="Times New Roman"/>
          <w:sz w:val="28"/>
          <w:szCs w:val="28"/>
        </w:rPr>
        <w:t>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14:paraId="4678C1BF" w14:textId="77777777" w:rsidR="007D0E3A" w:rsidRPr="003D0CAA" w:rsidRDefault="007D0E3A" w:rsidP="00AC26A7">
      <w:pPr>
        <w:pStyle w:val="HTML"/>
        <w:ind w:firstLine="709"/>
        <w:jc w:val="both"/>
        <w:rPr>
          <w:rFonts w:ascii="Times New Roman" w:hAnsi="Times New Roman" w:cs="Times New Roman"/>
          <w:sz w:val="28"/>
          <w:szCs w:val="28"/>
        </w:rPr>
      </w:pPr>
      <w:r w:rsidRPr="003D0CAA">
        <w:rPr>
          <w:rFonts w:ascii="Times New Roman" w:hAnsi="Times New Roman" w:cs="Times New Roman"/>
          <w:sz w:val="28"/>
          <w:szCs w:val="28"/>
        </w:rPr>
        <w:t>выводы о соответствии этих показателей установленным нормам;</w:t>
      </w:r>
    </w:p>
    <w:p w14:paraId="21AD9D0C" w14:textId="77777777" w:rsidR="007D0E3A" w:rsidRPr="00111436" w:rsidRDefault="007D0E3A" w:rsidP="00AC26A7">
      <w:pPr>
        <w:pStyle w:val="HTML"/>
        <w:ind w:firstLine="709"/>
        <w:jc w:val="both"/>
        <w:rPr>
          <w:rFonts w:ascii="Verdana" w:hAnsi="Verdana"/>
          <w:sz w:val="28"/>
          <w:szCs w:val="28"/>
        </w:rPr>
      </w:pPr>
      <w:r w:rsidRPr="003D0CAA">
        <w:rPr>
          <w:rFonts w:ascii="Times New Roman" w:hAnsi="Times New Roman" w:cs="Times New Roman"/>
          <w:sz w:val="28"/>
          <w:szCs w:val="28"/>
        </w:rPr>
        <w:t>иные сведения, имеющие значение для оценки результатов инструментального обследования.</w:t>
      </w:r>
    </w:p>
    <w:p w14:paraId="1C6E94FA" w14:textId="77777777" w:rsidR="007D0E3A" w:rsidRPr="00016933" w:rsidRDefault="007D0E3A" w:rsidP="00AC26A7">
      <w:pPr>
        <w:pStyle w:val="ConsPlusNormal"/>
        <w:ind w:firstLine="709"/>
        <w:jc w:val="both"/>
        <w:rPr>
          <w:sz w:val="28"/>
        </w:rPr>
      </w:pPr>
      <w:r w:rsidRPr="00016933">
        <w:rPr>
          <w:sz w:val="28"/>
        </w:rPr>
        <w:t>4.6.10. При осуществлении осмотра</w:t>
      </w:r>
      <w:r>
        <w:rPr>
          <w:sz w:val="28"/>
        </w:rPr>
        <w:t xml:space="preserve"> </w:t>
      </w:r>
      <w:r w:rsidRPr="00016933">
        <w:rPr>
          <w:sz w:val="28"/>
        </w:rPr>
        <w:t xml:space="preserve">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5955F676" w14:textId="77777777" w:rsidR="007D0E3A" w:rsidRPr="00016933" w:rsidRDefault="007D0E3A" w:rsidP="00AC26A7">
      <w:pPr>
        <w:pStyle w:val="ConsPlusNormal"/>
        <w:ind w:firstLine="709"/>
        <w:jc w:val="both"/>
        <w:rPr>
          <w:sz w:val="28"/>
        </w:rPr>
      </w:pPr>
      <w:r w:rsidRPr="00016933">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51DCFD2F" w14:textId="77777777" w:rsidR="007D0E3A" w:rsidRPr="00016933" w:rsidRDefault="007D0E3A" w:rsidP="00AC26A7">
      <w:pPr>
        <w:pStyle w:val="ConsPlusNormal"/>
        <w:ind w:firstLine="709"/>
        <w:jc w:val="both"/>
        <w:rPr>
          <w:sz w:val="28"/>
        </w:rPr>
      </w:pPr>
      <w:r w:rsidRPr="0001693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5E9D8A1" w14:textId="77777777" w:rsidR="007D0E3A" w:rsidRPr="00016933" w:rsidRDefault="007D0E3A" w:rsidP="00AC26A7">
      <w:pPr>
        <w:pStyle w:val="ConsPlusNormal"/>
        <w:ind w:firstLine="709"/>
        <w:jc w:val="both"/>
        <w:rPr>
          <w:color w:val="FF0000"/>
          <w:sz w:val="28"/>
        </w:rPr>
      </w:pPr>
      <w:r w:rsidRPr="00016933">
        <w:rPr>
          <w:sz w:val="28"/>
        </w:rPr>
        <w:t xml:space="preserve">4.6.11. Представление контролируемым лицом </w:t>
      </w:r>
      <w:proofErr w:type="spellStart"/>
      <w:r w:rsidRPr="00016933">
        <w:rPr>
          <w:sz w:val="28"/>
        </w:rPr>
        <w:t>истребуемых</w:t>
      </w:r>
      <w:proofErr w:type="spellEnd"/>
      <w:r w:rsidRPr="00016933">
        <w:rPr>
          <w:sz w:val="28"/>
        </w:rPr>
        <w:t xml:space="preserve"> документов, письменных объяснений осуществляется в соответствии с пунктами 4.5.5</w:t>
      </w:r>
      <w:r>
        <w:rPr>
          <w:sz w:val="28"/>
        </w:rPr>
        <w:t xml:space="preserve"> и</w:t>
      </w:r>
      <w:r w:rsidRPr="00016933">
        <w:rPr>
          <w:sz w:val="28"/>
        </w:rPr>
        <w:t xml:space="preserve"> 4.5.6 настоящего Положения.</w:t>
      </w:r>
    </w:p>
    <w:p w14:paraId="17286930" w14:textId="77777777" w:rsidR="007D0E3A" w:rsidRPr="00016933" w:rsidRDefault="007D0E3A" w:rsidP="00AC26A7">
      <w:pPr>
        <w:pStyle w:val="ConsPlusNormal"/>
        <w:ind w:firstLine="709"/>
        <w:jc w:val="both"/>
        <w:rPr>
          <w:sz w:val="28"/>
        </w:rPr>
      </w:pPr>
      <w:r>
        <w:rPr>
          <w:sz w:val="28"/>
        </w:rPr>
        <w:t>4.6.</w:t>
      </w:r>
      <w:r w:rsidRPr="00016933">
        <w:rPr>
          <w:sz w:val="28"/>
        </w:rPr>
        <w:t>12. По окончании проведения выездной проверки инспектор составляет акт выездной проверки.</w:t>
      </w:r>
    </w:p>
    <w:p w14:paraId="045821F8" w14:textId="77777777" w:rsidR="007D0E3A" w:rsidRPr="00016933" w:rsidRDefault="007D0E3A" w:rsidP="00AC26A7">
      <w:pPr>
        <w:pStyle w:val="ConsPlusNormal"/>
        <w:ind w:firstLine="709"/>
        <w:jc w:val="both"/>
        <w:rPr>
          <w:sz w:val="28"/>
        </w:rPr>
      </w:pPr>
      <w:r w:rsidRPr="00016933">
        <w:rPr>
          <w:sz w:val="28"/>
        </w:rPr>
        <w:t>Информация о проведении фотосъемки, аудио- и видеозаписи отражается в акте проверки.</w:t>
      </w:r>
    </w:p>
    <w:p w14:paraId="441BDE2B" w14:textId="77777777" w:rsidR="007D0E3A" w:rsidRDefault="007D0E3A" w:rsidP="00AC26A7">
      <w:pPr>
        <w:pStyle w:val="ConsPlusNormal"/>
        <w:ind w:firstLine="709"/>
        <w:jc w:val="both"/>
        <w:rPr>
          <w:sz w:val="28"/>
        </w:rPr>
      </w:pPr>
      <w:r w:rsidRPr="0001693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7C26DE80" w14:textId="77777777" w:rsidR="007D0E3A" w:rsidRPr="00016933" w:rsidRDefault="007D0E3A" w:rsidP="00AC26A7">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w:t>
      </w:r>
      <w:r w:rsidRPr="00016933">
        <w:rPr>
          <w:rFonts w:ascii="Times New Roman" w:hAnsi="Times New Roman"/>
          <w:sz w:val="28"/>
        </w:rPr>
        <w:lastRenderedPageBreak/>
        <w:t xml:space="preserve">(бездействием)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016933">
          <w:rPr>
            <w:rFonts w:ascii="Times New Roman" w:hAnsi="Times New Roman"/>
            <w:sz w:val="28"/>
          </w:rPr>
          <w:t>частями 4</w:t>
        </w:r>
      </w:hyperlink>
      <w:r w:rsidRPr="00016933">
        <w:rPr>
          <w:rFonts w:ascii="Times New Roman" w:hAnsi="Times New Roman"/>
          <w:sz w:val="28"/>
        </w:rPr>
        <w:t xml:space="preserve"> и </w:t>
      </w:r>
      <w:hyperlink r:id="rId11" w:tooltip="Федеральный закон от 31.07.2020 N 248-ФЗ" w:history="1">
        <w:r w:rsidRPr="00016933">
          <w:rPr>
            <w:rFonts w:ascii="Times New Roman" w:hAnsi="Times New Roman"/>
            <w:sz w:val="28"/>
          </w:rPr>
          <w:t>5 статьи 21</w:t>
        </w:r>
      </w:hyperlink>
      <w:r w:rsidRPr="00016933">
        <w:rPr>
          <w:rFonts w:ascii="Times New Roman" w:hAnsi="Times New Roman"/>
          <w:sz w:val="28"/>
        </w:rPr>
        <w:t xml:space="preserve"> Федеральным законом № 248-ФЗ. </w:t>
      </w:r>
    </w:p>
    <w:p w14:paraId="7A32CE41" w14:textId="77777777" w:rsidR="007D0E3A" w:rsidRPr="00016933" w:rsidRDefault="007D0E3A" w:rsidP="00AC26A7">
      <w:pPr>
        <w:pStyle w:val="a3"/>
        <w:tabs>
          <w:tab w:val="left" w:pos="1134"/>
        </w:tabs>
        <w:spacing w:line="240" w:lineRule="auto"/>
        <w:ind w:left="0" w:firstLine="709"/>
        <w:jc w:val="both"/>
        <w:rPr>
          <w:rFonts w:ascii="Times New Roman" w:hAnsi="Times New Roman"/>
          <w:sz w:val="28"/>
        </w:rPr>
      </w:pPr>
      <w:r w:rsidRPr="00016933">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0A1F9A43" w14:textId="77777777" w:rsidR="007D0E3A" w:rsidRPr="00016933" w:rsidRDefault="007D0E3A" w:rsidP="00AC26A7">
      <w:pPr>
        <w:pStyle w:val="a3"/>
        <w:tabs>
          <w:tab w:val="left" w:pos="1134"/>
        </w:tabs>
        <w:spacing w:after="0" w:line="240" w:lineRule="auto"/>
        <w:ind w:left="0" w:firstLine="709"/>
        <w:jc w:val="both"/>
        <w:rPr>
          <w:rFonts w:ascii="Times New Roman" w:hAnsi="Times New Roman"/>
          <w:sz w:val="28"/>
        </w:rPr>
      </w:pPr>
      <w:r w:rsidRPr="00016933">
        <w:rPr>
          <w:rFonts w:ascii="Times New Roman" w:hAnsi="Times New Roman"/>
          <w:sz w:val="28"/>
        </w:rPr>
        <w:t>4.</w:t>
      </w:r>
      <w:r>
        <w:rPr>
          <w:rFonts w:ascii="Times New Roman" w:hAnsi="Times New Roman"/>
          <w:sz w:val="28"/>
        </w:rPr>
        <w:t>6</w:t>
      </w:r>
      <w:r w:rsidRPr="00016933">
        <w:rPr>
          <w:rFonts w:ascii="Times New Roman" w:hAnsi="Times New Roman"/>
          <w:sz w:val="28"/>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14:paraId="796DBF8C" w14:textId="77777777" w:rsidR="007D0E3A" w:rsidRDefault="007D0E3A" w:rsidP="00AC26A7">
      <w:pPr>
        <w:spacing w:after="0" w:line="240" w:lineRule="auto"/>
        <w:ind w:firstLine="709"/>
        <w:jc w:val="both"/>
        <w:rPr>
          <w:rFonts w:ascii="Times New Roman" w:hAnsi="Times New Roman"/>
          <w:sz w:val="28"/>
        </w:rPr>
      </w:pPr>
      <w:r w:rsidRPr="00016933">
        <w:rPr>
          <w:rFonts w:ascii="Times New Roman" w:hAnsi="Times New Roman"/>
          <w:sz w:val="28"/>
        </w:rPr>
        <w:t>1) временной нетрудоспособности</w:t>
      </w:r>
      <w:r>
        <w:rPr>
          <w:rFonts w:ascii="Times New Roman" w:hAnsi="Times New Roman"/>
          <w:sz w:val="28"/>
        </w:rPr>
        <w:t>;</w:t>
      </w:r>
    </w:p>
    <w:p w14:paraId="025A5B71"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14:paraId="5F72C202" w14:textId="77777777" w:rsidR="007D0E3A" w:rsidRDefault="007D0E3A" w:rsidP="00AC26A7">
      <w:pPr>
        <w:spacing w:after="0" w:line="240" w:lineRule="auto"/>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5089BD44" w14:textId="77777777" w:rsidR="007D0E3A" w:rsidRPr="00F94E5A" w:rsidRDefault="007D0E3A" w:rsidP="00AC26A7">
      <w:pPr>
        <w:suppressAutoHyphens/>
        <w:spacing w:after="0" w:line="240" w:lineRule="auto"/>
        <w:ind w:firstLine="709"/>
        <w:jc w:val="both"/>
        <w:rPr>
          <w:rFonts w:ascii="Times New Roman" w:hAnsi="Times New Roman"/>
          <w:sz w:val="28"/>
          <w:szCs w:val="28"/>
        </w:rPr>
      </w:pPr>
      <w:r w:rsidRPr="00016933">
        <w:rPr>
          <w:rFonts w:ascii="Times New Roman" w:hAnsi="Times New Roman"/>
          <w:sz w:val="28"/>
          <w:szCs w:val="28"/>
        </w:rPr>
        <w:t>4) нахождения в служебной командировке.</w:t>
      </w:r>
    </w:p>
    <w:p w14:paraId="4F2EB1D1" w14:textId="77777777" w:rsidR="007D0E3A" w:rsidRDefault="007D0E3A" w:rsidP="00AC26A7">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4D689024" w14:textId="77777777" w:rsidR="007D0E3A" w:rsidRDefault="007D0E3A" w:rsidP="00AC26A7">
      <w:pPr>
        <w:pStyle w:val="ConsPlusNormal"/>
        <w:ind w:firstLine="709"/>
        <w:jc w:val="both"/>
        <w:rPr>
          <w:szCs w:val="24"/>
        </w:rPr>
      </w:pPr>
    </w:p>
    <w:p w14:paraId="3F6EA087" w14:textId="77777777" w:rsidR="007D0E3A" w:rsidRDefault="007D0E3A" w:rsidP="00AC26A7">
      <w:pPr>
        <w:pStyle w:val="ConsPlusNormal"/>
        <w:ind w:firstLine="0"/>
        <w:jc w:val="center"/>
        <w:rPr>
          <w:sz w:val="28"/>
        </w:rPr>
      </w:pPr>
      <w:r>
        <w:rPr>
          <w:sz w:val="28"/>
        </w:rPr>
        <w:t>4.7. Выездное обследование</w:t>
      </w:r>
    </w:p>
    <w:p w14:paraId="121120A8" w14:textId="77777777" w:rsidR="007D0E3A" w:rsidRDefault="007D0E3A" w:rsidP="00AC26A7">
      <w:pPr>
        <w:pStyle w:val="ConsPlusNormal"/>
        <w:ind w:firstLine="709"/>
        <w:jc w:val="center"/>
        <w:rPr>
          <w:sz w:val="28"/>
        </w:rPr>
      </w:pPr>
    </w:p>
    <w:p w14:paraId="361E76B1" w14:textId="77777777" w:rsidR="007D0E3A" w:rsidRPr="003D0CAA" w:rsidRDefault="007D0E3A" w:rsidP="00AC26A7">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4.7.1</w:t>
      </w:r>
      <w:r w:rsidRPr="00016933">
        <w:rPr>
          <w:rFonts w:ascii="Times New Roman" w:hAnsi="Times New Roman"/>
          <w:sz w:val="28"/>
        </w:rPr>
        <w:t xml:space="preserve">. Выездное обследование проводится в целях оценки соблюдения </w:t>
      </w:r>
      <w:r w:rsidRPr="003D0CAA">
        <w:rPr>
          <w:rFonts w:ascii="Times New Roman" w:hAnsi="Times New Roman"/>
          <w:sz w:val="28"/>
        </w:rPr>
        <w:t>контролируемыми лицами обязательных требований.</w:t>
      </w:r>
    </w:p>
    <w:p w14:paraId="49BC3DD7" w14:textId="77777777" w:rsidR="007D0E3A" w:rsidRPr="003D0CAA" w:rsidRDefault="007D0E3A" w:rsidP="00AC26A7">
      <w:pPr>
        <w:pStyle w:val="a3"/>
        <w:tabs>
          <w:tab w:val="left" w:pos="1134"/>
        </w:tabs>
        <w:spacing w:after="0" w:line="240" w:lineRule="auto"/>
        <w:ind w:left="0" w:firstLine="709"/>
        <w:jc w:val="both"/>
        <w:rPr>
          <w:rFonts w:ascii="Times New Roman" w:hAnsi="Times New Roman"/>
          <w:sz w:val="28"/>
        </w:rPr>
      </w:pPr>
      <w:r w:rsidRPr="003D0CAA">
        <w:rPr>
          <w:rFonts w:ascii="Times New Roman" w:hAnsi="Times New Roman"/>
          <w:sz w:val="28"/>
        </w:rPr>
        <w:t>4.7.2.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3D0CAA">
        <w:rPr>
          <w:rFonts w:ascii="Times New Roman" w:hAnsi="Times New Roman"/>
          <w:sz w:val="28"/>
          <w:szCs w:val="28"/>
        </w:rPr>
        <w:t>, при этом не допускается взаимодействие с контролируемым лицом</w:t>
      </w:r>
      <w:r w:rsidRPr="003D0CAA">
        <w:rPr>
          <w:rFonts w:ascii="Times New Roman" w:hAnsi="Times New Roman"/>
          <w:sz w:val="28"/>
        </w:rPr>
        <w:t xml:space="preserve">. </w:t>
      </w:r>
    </w:p>
    <w:p w14:paraId="559D3D44" w14:textId="77777777" w:rsidR="007D0E3A" w:rsidRPr="00F53ED0" w:rsidRDefault="007D0E3A" w:rsidP="00AC26A7">
      <w:pPr>
        <w:pStyle w:val="HTML"/>
        <w:ind w:firstLine="709"/>
        <w:jc w:val="both"/>
        <w:rPr>
          <w:rFonts w:ascii="Verdana" w:hAnsi="Verdana"/>
          <w:sz w:val="28"/>
          <w:szCs w:val="28"/>
        </w:rPr>
      </w:pPr>
      <w:r w:rsidRPr="003D0CAA">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0C444395" w14:textId="77777777" w:rsidR="007D0E3A" w:rsidRPr="00016933" w:rsidRDefault="007D0E3A" w:rsidP="00AC26A7">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4.7</w:t>
      </w:r>
      <w:r w:rsidRPr="00016933">
        <w:rPr>
          <w:rFonts w:ascii="Times New Roman" w:hAnsi="Times New Roman"/>
          <w:sz w:val="28"/>
        </w:rPr>
        <w:t xml:space="preserve">.3. Выездное обследование проводится без информирования контролируемого лица. </w:t>
      </w:r>
    </w:p>
    <w:p w14:paraId="31E1517E" w14:textId="77777777" w:rsidR="007D0E3A" w:rsidRPr="00016933" w:rsidRDefault="007D0E3A" w:rsidP="00AC26A7">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r w:rsidRPr="003D0CAA">
        <w:rPr>
          <w:rFonts w:ascii="Times New Roman" w:hAnsi="Times New Roman" w:cs="Times New Roman"/>
          <w:sz w:val="28"/>
          <w:szCs w:val="28"/>
        </w:rPr>
        <w:t>, если иное не установлено федеральным законом о виде контроля.</w:t>
      </w:r>
    </w:p>
    <w:p w14:paraId="2C00289D" w14:textId="77777777" w:rsidR="007D0E3A" w:rsidRDefault="007D0E3A" w:rsidP="00AC26A7">
      <w:pPr>
        <w:pStyle w:val="HTML"/>
        <w:ind w:firstLine="709"/>
        <w:jc w:val="both"/>
        <w:rPr>
          <w:rFonts w:ascii="Times New Roman" w:hAnsi="Times New Roman" w:cs="Times New Roman"/>
          <w:sz w:val="28"/>
          <w:szCs w:val="28"/>
        </w:rPr>
      </w:pPr>
      <w:r>
        <w:rPr>
          <w:rFonts w:ascii="Times New Roman" w:hAnsi="Times New Roman" w:cs="Times New Roman"/>
          <w:sz w:val="28"/>
          <w:szCs w:val="28"/>
        </w:rPr>
        <w:lastRenderedPageBreak/>
        <w:t>4.7</w:t>
      </w:r>
      <w:r w:rsidRPr="00016933">
        <w:rPr>
          <w:rFonts w:ascii="Times New Roman" w:hAnsi="Times New Roman" w:cs="Times New Roman"/>
          <w:sz w:val="28"/>
          <w:szCs w:val="28"/>
        </w:rPr>
        <w:t>.4.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14:paraId="1D22E0B6" w14:textId="77777777" w:rsidR="007D0E3A" w:rsidRDefault="007D0E3A" w:rsidP="00AC26A7">
      <w:pPr>
        <w:pStyle w:val="ConsPlusNormal"/>
        <w:ind w:firstLine="0"/>
        <w:jc w:val="center"/>
        <w:rPr>
          <w:b/>
          <w:sz w:val="28"/>
        </w:rPr>
      </w:pPr>
    </w:p>
    <w:p w14:paraId="5E135924" w14:textId="77777777" w:rsidR="007D0E3A" w:rsidRPr="00C379CE" w:rsidRDefault="007D0E3A" w:rsidP="00AC26A7">
      <w:pPr>
        <w:pStyle w:val="ConsPlusNormal"/>
        <w:ind w:firstLine="0"/>
        <w:jc w:val="center"/>
        <w:rPr>
          <w:sz w:val="28"/>
        </w:rPr>
      </w:pPr>
      <w:r w:rsidRPr="00C379CE">
        <w:rPr>
          <w:sz w:val="28"/>
        </w:rPr>
        <w:t>5. Досудебное обжалование</w:t>
      </w:r>
    </w:p>
    <w:p w14:paraId="274FAEAB" w14:textId="77777777" w:rsidR="007D0E3A" w:rsidRDefault="007D0E3A" w:rsidP="00AC26A7">
      <w:pPr>
        <w:pStyle w:val="ConsPlusNormal"/>
        <w:ind w:firstLine="709"/>
        <w:jc w:val="center"/>
        <w:rPr>
          <w:b/>
          <w:sz w:val="28"/>
        </w:rPr>
      </w:pPr>
    </w:p>
    <w:p w14:paraId="36ECA1E0" w14:textId="77777777" w:rsidR="007D0E3A" w:rsidRPr="00E61CD1" w:rsidRDefault="007D0E3A" w:rsidP="00AC26A7">
      <w:pPr>
        <w:pStyle w:val="a3"/>
        <w:tabs>
          <w:tab w:val="left" w:pos="1134"/>
        </w:tabs>
        <w:spacing w:after="0" w:line="240" w:lineRule="auto"/>
        <w:ind w:left="0" w:firstLine="709"/>
        <w:jc w:val="both"/>
        <w:rPr>
          <w:rFonts w:ascii="Times New Roman" w:hAnsi="Times New Roman"/>
          <w:sz w:val="28"/>
        </w:rPr>
      </w:pPr>
      <w:r w:rsidRPr="00E61CD1">
        <w:rPr>
          <w:rFonts w:ascii="Times New Roman" w:hAnsi="Times New Roman"/>
          <w:sz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14:paraId="2F0ADA5B"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1) решений о проведении контрольных мероприятий;</w:t>
      </w:r>
    </w:p>
    <w:p w14:paraId="4E678F94"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2) актов контрольных  мероприятий, предписаний об устранении выявленных нарушений;</w:t>
      </w:r>
    </w:p>
    <w:p w14:paraId="75FBF548"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3) действий (бездействия) должностных лиц в рамках контрольных мероприятий.</w:t>
      </w:r>
    </w:p>
    <w:p w14:paraId="5DFDC729" w14:textId="77777777" w:rsidR="007D0E3A" w:rsidRPr="00E61CD1" w:rsidRDefault="007D0E3A" w:rsidP="00AC26A7">
      <w:pPr>
        <w:pStyle w:val="ConsPlusNormal"/>
        <w:ind w:firstLine="709"/>
        <w:jc w:val="both"/>
      </w:pPr>
      <w:r w:rsidRPr="00E61CD1">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E61CD1">
        <w:rPr>
          <w:sz w:val="28"/>
          <w:szCs w:val="28"/>
        </w:rPr>
        <w:t>, за исключением случая, предусмотренного частью 1.1 статьи 40 Федерального закона № 248-ФЗ</w:t>
      </w:r>
      <w:r w:rsidRPr="00E61CD1">
        <w:rPr>
          <w:sz w:val="28"/>
        </w:rPr>
        <w:t>.</w:t>
      </w:r>
      <w:r w:rsidRPr="00E61CD1">
        <w:t xml:space="preserve"> </w:t>
      </w:r>
    </w:p>
    <w:p w14:paraId="6BCE6169" w14:textId="77777777" w:rsidR="007D0E3A" w:rsidRPr="00E61CD1" w:rsidRDefault="007D0E3A" w:rsidP="00AC26A7">
      <w:pPr>
        <w:pStyle w:val="ConsPlusNormal"/>
        <w:ind w:firstLine="709"/>
        <w:jc w:val="both"/>
        <w:rPr>
          <w:sz w:val="28"/>
        </w:rPr>
      </w:pPr>
      <w:r w:rsidRPr="00E61CD1">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3" w:name="Par374"/>
      <w:bookmarkEnd w:id="3"/>
    </w:p>
    <w:p w14:paraId="677BDA1A" w14:textId="77777777" w:rsidR="007D0E3A" w:rsidRPr="00E61CD1" w:rsidRDefault="007D0E3A" w:rsidP="00AC26A7">
      <w:pPr>
        <w:pStyle w:val="ConsPlusNormal"/>
        <w:ind w:firstLine="709"/>
        <w:jc w:val="both"/>
        <w:rPr>
          <w:sz w:val="28"/>
        </w:rPr>
      </w:pPr>
      <w:r w:rsidRPr="00E61CD1">
        <w:rPr>
          <w:sz w:val="28"/>
        </w:rPr>
        <w:t xml:space="preserve">Материалы, прикладываемые к жалобе, в том числе фото- и видеоматериалы, представляются контролируемым лицом в электронном виде. </w:t>
      </w:r>
    </w:p>
    <w:p w14:paraId="156AF316" w14:textId="77777777" w:rsidR="007D0E3A" w:rsidRPr="00E61CD1" w:rsidRDefault="007D0E3A" w:rsidP="00AC26A7">
      <w:pPr>
        <w:pStyle w:val="ConsPlusNormal"/>
        <w:ind w:firstLine="709"/>
        <w:jc w:val="both"/>
        <w:rPr>
          <w:sz w:val="28"/>
        </w:rPr>
      </w:pPr>
      <w:r w:rsidRPr="00E61CD1">
        <w:rPr>
          <w:sz w:val="28"/>
        </w:rPr>
        <w:t xml:space="preserve">5.3. </w:t>
      </w:r>
      <w:r w:rsidRPr="00E61CD1">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14:paraId="42FC4C16" w14:textId="77777777" w:rsidR="007D0E3A" w:rsidRPr="00E61CD1" w:rsidRDefault="007D0E3A" w:rsidP="00AC26A7">
      <w:pPr>
        <w:pStyle w:val="ConsPlusNormal"/>
        <w:ind w:firstLine="709"/>
        <w:jc w:val="both"/>
        <w:rPr>
          <w:sz w:val="28"/>
        </w:rPr>
      </w:pPr>
      <w:r w:rsidRPr="00E61CD1">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4" w:name="Par375"/>
      <w:bookmarkEnd w:id="4"/>
    </w:p>
    <w:p w14:paraId="63FFD190" w14:textId="77777777" w:rsidR="007D0E3A" w:rsidRPr="00E61CD1" w:rsidRDefault="007D0E3A" w:rsidP="00AC26A7">
      <w:pPr>
        <w:pStyle w:val="ConsPlusNormal"/>
        <w:ind w:firstLine="709"/>
        <w:jc w:val="both"/>
        <w:rPr>
          <w:sz w:val="28"/>
        </w:rPr>
      </w:pPr>
      <w:r w:rsidRPr="00E61CD1">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14:paraId="68177EE4" w14:textId="77777777" w:rsidR="007D0E3A" w:rsidRPr="00E61CD1" w:rsidRDefault="007D0E3A" w:rsidP="00AC26A7">
      <w:pPr>
        <w:pStyle w:val="ConsPlusNormal"/>
        <w:ind w:firstLine="709"/>
        <w:jc w:val="both"/>
        <w:rPr>
          <w:sz w:val="28"/>
        </w:rPr>
      </w:pPr>
      <w:r w:rsidRPr="00E61CD1">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5" w:name="Par377"/>
      <w:bookmarkEnd w:id="5"/>
    </w:p>
    <w:p w14:paraId="686BDB26" w14:textId="77777777" w:rsidR="007D0E3A" w:rsidRPr="00E61CD1" w:rsidRDefault="007D0E3A" w:rsidP="00AC26A7">
      <w:pPr>
        <w:pStyle w:val="ConsPlusNormal"/>
        <w:ind w:firstLine="709"/>
        <w:jc w:val="both"/>
        <w:rPr>
          <w:sz w:val="28"/>
        </w:rPr>
      </w:pPr>
      <w:r w:rsidRPr="00E61CD1">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0CC33758" w14:textId="77777777" w:rsidR="007D0E3A" w:rsidRPr="00E61CD1" w:rsidRDefault="007D0E3A" w:rsidP="00AC26A7">
      <w:pPr>
        <w:pStyle w:val="ConsPlusNormal"/>
        <w:ind w:firstLine="709"/>
        <w:jc w:val="both"/>
        <w:rPr>
          <w:sz w:val="28"/>
        </w:rPr>
      </w:pPr>
      <w:r w:rsidRPr="00E61CD1">
        <w:rPr>
          <w:sz w:val="28"/>
        </w:rPr>
        <w:t>5.7. Жалоба может содержать ходатайство о приостановлении исполнения обжалуемого решения Контрольного органа.</w:t>
      </w:r>
      <w:bookmarkStart w:id="6" w:name="Par379"/>
      <w:bookmarkEnd w:id="6"/>
    </w:p>
    <w:p w14:paraId="382EEC15" w14:textId="77777777" w:rsidR="007D0E3A" w:rsidRPr="00E61CD1" w:rsidRDefault="007D0E3A" w:rsidP="00AC26A7">
      <w:pPr>
        <w:pStyle w:val="ConsPlusNormal"/>
        <w:ind w:firstLine="709"/>
        <w:jc w:val="both"/>
        <w:rPr>
          <w:sz w:val="28"/>
        </w:rPr>
      </w:pPr>
      <w:r w:rsidRPr="00E61CD1">
        <w:rPr>
          <w:sz w:val="28"/>
        </w:rPr>
        <w:t xml:space="preserve">5.8. Руководителем Контрольного органа (заместителем руководителя) в </w:t>
      </w:r>
      <w:r w:rsidRPr="00E61CD1">
        <w:rPr>
          <w:sz w:val="28"/>
        </w:rPr>
        <w:lastRenderedPageBreak/>
        <w:t>срок не позднее двух рабочих дней со дня регистрации жалобы принимается решение:</w:t>
      </w:r>
    </w:p>
    <w:p w14:paraId="7B23B58C" w14:textId="77777777" w:rsidR="007D0E3A" w:rsidRPr="00E61CD1" w:rsidRDefault="007D0E3A" w:rsidP="00AC26A7">
      <w:pPr>
        <w:pStyle w:val="ConsPlusNormal"/>
        <w:ind w:firstLine="709"/>
        <w:jc w:val="both"/>
        <w:rPr>
          <w:sz w:val="28"/>
        </w:rPr>
      </w:pPr>
      <w:r w:rsidRPr="00E61CD1">
        <w:rPr>
          <w:sz w:val="28"/>
        </w:rPr>
        <w:t>1) о приостановлении исполнения обжалуемого решения Контрольного органа;</w:t>
      </w:r>
    </w:p>
    <w:p w14:paraId="23F8A67C" w14:textId="77777777" w:rsidR="007D0E3A" w:rsidRPr="00E61CD1" w:rsidRDefault="007D0E3A" w:rsidP="00AC26A7">
      <w:pPr>
        <w:pStyle w:val="ConsPlusNormal"/>
        <w:ind w:firstLine="709"/>
        <w:jc w:val="both"/>
        <w:rPr>
          <w:sz w:val="28"/>
        </w:rPr>
      </w:pPr>
      <w:r w:rsidRPr="00E61CD1">
        <w:rPr>
          <w:sz w:val="28"/>
        </w:rPr>
        <w:t xml:space="preserve">2) об отказе в приостановлении исполнения обжалуемого решения Контрольного органа. </w:t>
      </w:r>
    </w:p>
    <w:p w14:paraId="1517A8CF" w14:textId="77777777" w:rsidR="007D0E3A" w:rsidRPr="00E61CD1" w:rsidRDefault="007D0E3A" w:rsidP="00AC26A7">
      <w:pPr>
        <w:pStyle w:val="ConsPlusNormal"/>
        <w:ind w:firstLine="709"/>
        <w:jc w:val="both"/>
        <w:rPr>
          <w:sz w:val="28"/>
        </w:rPr>
      </w:pPr>
      <w:r w:rsidRPr="00E61CD1">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14:paraId="47B3C4CC" w14:textId="77777777" w:rsidR="007D0E3A" w:rsidRPr="00E61CD1" w:rsidRDefault="007D0E3A" w:rsidP="0055047B">
      <w:pPr>
        <w:pStyle w:val="a3"/>
        <w:tabs>
          <w:tab w:val="left" w:pos="1134"/>
        </w:tabs>
        <w:spacing w:after="0" w:line="240" w:lineRule="auto"/>
        <w:ind w:left="709"/>
        <w:jc w:val="both"/>
        <w:rPr>
          <w:rFonts w:ascii="Times New Roman" w:hAnsi="Times New Roman"/>
          <w:sz w:val="28"/>
        </w:rPr>
      </w:pPr>
      <w:bookmarkStart w:id="7" w:name="Par383"/>
      <w:bookmarkEnd w:id="7"/>
      <w:r w:rsidRPr="00E61CD1">
        <w:rPr>
          <w:rFonts w:ascii="Times New Roman" w:hAnsi="Times New Roman"/>
          <w:sz w:val="28"/>
        </w:rPr>
        <w:t>5.9. Жалоба должна содержать:</w:t>
      </w:r>
    </w:p>
    <w:p w14:paraId="56919768" w14:textId="77777777" w:rsidR="007D0E3A" w:rsidRPr="00E61CD1" w:rsidRDefault="007D0E3A" w:rsidP="00AC26A7">
      <w:pPr>
        <w:pStyle w:val="ConsPlusNormal"/>
        <w:ind w:firstLine="709"/>
        <w:jc w:val="both"/>
        <w:rPr>
          <w:sz w:val="28"/>
        </w:rPr>
      </w:pPr>
      <w:r w:rsidRPr="00E61CD1">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14:paraId="2A6A4DB2" w14:textId="77777777" w:rsidR="007D0E3A" w:rsidRPr="00E61CD1" w:rsidRDefault="007D0E3A" w:rsidP="00AC26A7">
      <w:pPr>
        <w:pStyle w:val="ConsPlusNormal"/>
        <w:ind w:firstLine="709"/>
        <w:jc w:val="both"/>
        <w:rPr>
          <w:sz w:val="28"/>
        </w:rPr>
      </w:pPr>
      <w:r w:rsidRPr="00E61CD1">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4B336221" w14:textId="77777777" w:rsidR="007D0E3A" w:rsidRPr="00E61CD1" w:rsidRDefault="007D0E3A" w:rsidP="00AC26A7">
      <w:pPr>
        <w:pStyle w:val="ConsPlusNormal"/>
        <w:ind w:firstLine="709"/>
        <w:jc w:val="both"/>
        <w:rPr>
          <w:sz w:val="28"/>
        </w:rPr>
      </w:pPr>
      <w:r w:rsidRPr="00E61CD1">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0D487C3C" w14:textId="77777777" w:rsidR="007D0E3A" w:rsidRPr="00E61CD1" w:rsidRDefault="007D0E3A" w:rsidP="00AC26A7">
      <w:pPr>
        <w:pStyle w:val="ConsPlusNormal"/>
        <w:ind w:firstLine="709"/>
        <w:jc w:val="both"/>
        <w:rPr>
          <w:sz w:val="28"/>
        </w:rPr>
      </w:pPr>
      <w:r w:rsidRPr="00E61CD1">
        <w:rPr>
          <w:sz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30D2C105" w14:textId="77777777" w:rsidR="007D0E3A" w:rsidRPr="00E61CD1" w:rsidRDefault="007D0E3A" w:rsidP="00AC26A7">
      <w:pPr>
        <w:pStyle w:val="ConsPlusNormal"/>
        <w:ind w:firstLine="709"/>
        <w:jc w:val="both"/>
        <w:rPr>
          <w:sz w:val="28"/>
        </w:rPr>
      </w:pPr>
      <w:r w:rsidRPr="00E61CD1">
        <w:rPr>
          <w:sz w:val="28"/>
        </w:rPr>
        <w:t xml:space="preserve">5) требования контролируемого лица, подавшего жалобу; </w:t>
      </w:r>
    </w:p>
    <w:p w14:paraId="2043B1A3" w14:textId="77777777" w:rsidR="007D0E3A" w:rsidRPr="00E61CD1" w:rsidRDefault="007D0E3A" w:rsidP="00AC26A7">
      <w:pPr>
        <w:pStyle w:val="ConsPlusNormal"/>
        <w:ind w:firstLine="709"/>
        <w:jc w:val="both"/>
        <w:rPr>
          <w:sz w:val="28"/>
        </w:rPr>
      </w:pPr>
      <w:bookmarkStart w:id="8" w:name="Par390"/>
      <w:bookmarkEnd w:id="8"/>
      <w:r w:rsidRPr="00E61CD1">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E61CD1">
        <w:rPr>
          <w:sz w:val="28"/>
        </w:rPr>
        <w:t xml:space="preserve"> </w:t>
      </w:r>
    </w:p>
    <w:p w14:paraId="6002855E" w14:textId="77777777" w:rsidR="007D0E3A" w:rsidRPr="00E61CD1" w:rsidRDefault="007D0E3A" w:rsidP="00AC26A7">
      <w:pPr>
        <w:pStyle w:val="ConsPlusNormal"/>
        <w:ind w:firstLine="709"/>
        <w:jc w:val="both"/>
        <w:rPr>
          <w:sz w:val="28"/>
        </w:rPr>
      </w:pPr>
      <w:r w:rsidRPr="00E61CD1">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5BC3481B" w14:textId="77777777" w:rsidR="007D0E3A" w:rsidRPr="00E61CD1" w:rsidRDefault="007D0E3A" w:rsidP="00AC26A7">
      <w:pPr>
        <w:pStyle w:val="ConsPlusNormal"/>
        <w:ind w:firstLine="709"/>
        <w:jc w:val="both"/>
        <w:rPr>
          <w:sz w:val="28"/>
        </w:rPr>
      </w:pPr>
      <w:r w:rsidRPr="00E61CD1">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14:paraId="6DB20F4B" w14:textId="77777777" w:rsidR="007D0E3A" w:rsidRPr="00E61CD1" w:rsidRDefault="007D0E3A" w:rsidP="00AC26A7">
      <w:pPr>
        <w:pStyle w:val="ConsPlusNormal"/>
        <w:ind w:firstLine="709"/>
        <w:jc w:val="both"/>
        <w:rPr>
          <w:sz w:val="28"/>
        </w:rPr>
      </w:pPr>
      <w:r w:rsidRPr="00E61CD1">
        <w:rPr>
          <w:sz w:val="28"/>
        </w:rPr>
        <w:t>5.12. Контрольный орган принимает решение об отказе в рассмотрении жалобы в течение пяти рабочих дней со дня получения жалобы, если:</w:t>
      </w:r>
    </w:p>
    <w:p w14:paraId="6301A821"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14:paraId="519BEBCE"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14:paraId="65B2144D"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lastRenderedPageBreak/>
        <w:t>3) до принятия решения по жалобе от контролируемого лица, ее подавшего, поступило заявление об отзыве жалобы;</w:t>
      </w:r>
    </w:p>
    <w:p w14:paraId="7BC1BF56"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4) имеется решение суда по вопросам, поставленным в жалобе;</w:t>
      </w:r>
    </w:p>
    <w:p w14:paraId="52D63FA0"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14:paraId="0053C0DC"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14:paraId="281A6255"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173B2961"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8) жалоба подана в ненадлежащий орган;</w:t>
      </w:r>
    </w:p>
    <w:p w14:paraId="53AF2F93"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14:paraId="02C1033B" w14:textId="77777777" w:rsidR="007D0E3A" w:rsidRPr="00E61CD1" w:rsidRDefault="007D0E3A" w:rsidP="00AC26A7">
      <w:pPr>
        <w:pStyle w:val="ConsPlusNormal"/>
        <w:ind w:firstLine="709"/>
        <w:jc w:val="both"/>
        <w:rPr>
          <w:sz w:val="28"/>
        </w:rPr>
      </w:pPr>
      <w:r w:rsidRPr="00E61CD1">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14:paraId="41A5A655" w14:textId="77777777" w:rsidR="007D0E3A" w:rsidRPr="00E61CD1" w:rsidRDefault="007D0E3A" w:rsidP="00AC26A7">
      <w:pPr>
        <w:pStyle w:val="a3"/>
        <w:tabs>
          <w:tab w:val="left" w:pos="1134"/>
        </w:tabs>
        <w:spacing w:after="0" w:line="240" w:lineRule="auto"/>
        <w:ind w:left="0" w:firstLine="709"/>
        <w:jc w:val="both"/>
        <w:rPr>
          <w:rFonts w:ascii="Times New Roman" w:hAnsi="Times New Roman"/>
          <w:sz w:val="28"/>
        </w:rPr>
      </w:pPr>
      <w:r w:rsidRPr="00E61CD1">
        <w:rPr>
          <w:rFonts w:ascii="Times New Roman" w:hAnsi="Times New Roman"/>
          <w:sz w:val="28"/>
        </w:rPr>
        <w:t>5.14. При рассмотрении жалобы</w:t>
      </w:r>
      <w:r w:rsidRPr="00E61CD1">
        <w:rPr>
          <w:sz w:val="28"/>
        </w:rPr>
        <w:t xml:space="preserve"> </w:t>
      </w:r>
      <w:r w:rsidRPr="00E61CD1">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14:paraId="0AEAD1B1" w14:textId="77777777" w:rsidR="007D0E3A" w:rsidRPr="00E61CD1" w:rsidRDefault="007D0E3A" w:rsidP="00AC26A7">
      <w:pPr>
        <w:tabs>
          <w:tab w:val="left" w:pos="1134"/>
        </w:tabs>
        <w:spacing w:after="0" w:line="240" w:lineRule="auto"/>
        <w:ind w:firstLine="709"/>
        <w:jc w:val="both"/>
        <w:rPr>
          <w:rFonts w:ascii="Times New Roman" w:hAnsi="Times New Roman"/>
          <w:sz w:val="28"/>
        </w:rPr>
      </w:pPr>
      <w:r w:rsidRPr="00E61CD1">
        <w:rPr>
          <w:rFonts w:ascii="Times New Roman" w:hAnsi="Times New Roman"/>
          <w:sz w:val="28"/>
        </w:rPr>
        <w:t xml:space="preserve">5.15. Жалоба подлежит рассмотрению </w:t>
      </w:r>
      <w:r w:rsidRPr="00E61CD1">
        <w:rPr>
          <w:rFonts w:ascii="Times New Roman" w:hAnsi="Times New Roman"/>
          <w:sz w:val="28"/>
          <w:szCs w:val="28"/>
        </w:rPr>
        <w:t>руководителем (заместителем руководителя) Контрольного органа</w:t>
      </w:r>
      <w:r w:rsidRPr="00E61CD1">
        <w:rPr>
          <w:rFonts w:ascii="Times New Roman" w:hAnsi="Times New Roman"/>
          <w:sz w:val="28"/>
        </w:rPr>
        <w:t xml:space="preserve"> в течение 20 рабочих дней со дня ее регистрации. </w:t>
      </w:r>
    </w:p>
    <w:p w14:paraId="6D7B305D" w14:textId="77777777" w:rsidR="007D0E3A" w:rsidRPr="00E61CD1" w:rsidRDefault="007D0E3A" w:rsidP="00AC26A7">
      <w:pPr>
        <w:pStyle w:val="ConsPlusNormal"/>
        <w:ind w:firstLine="709"/>
        <w:jc w:val="both"/>
        <w:rPr>
          <w:sz w:val="28"/>
        </w:rPr>
      </w:pPr>
      <w:r w:rsidRPr="00E61CD1">
        <w:rPr>
          <w:sz w:val="28"/>
        </w:rPr>
        <w:t>5.16. Указанный срок может быть продлен на двадцать рабочих дней, в следующих исключительных случаях:</w:t>
      </w:r>
    </w:p>
    <w:p w14:paraId="29FB616A" w14:textId="77777777" w:rsidR="007D0E3A" w:rsidRPr="00E61CD1" w:rsidRDefault="007D0E3A" w:rsidP="00AC26A7">
      <w:pPr>
        <w:pStyle w:val="ConsPlusNormal"/>
        <w:ind w:firstLine="709"/>
        <w:jc w:val="both"/>
        <w:rPr>
          <w:sz w:val="28"/>
        </w:rPr>
      </w:pPr>
      <w:r w:rsidRPr="00E61CD1">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14:paraId="2BD4DC47" w14:textId="77777777" w:rsidR="007D0E3A" w:rsidRPr="00E61CD1" w:rsidRDefault="007D0E3A" w:rsidP="00AC26A7">
      <w:pPr>
        <w:pStyle w:val="ConsPlusNormal"/>
        <w:ind w:firstLine="709"/>
        <w:jc w:val="both"/>
        <w:rPr>
          <w:sz w:val="28"/>
        </w:rPr>
      </w:pPr>
      <w:r w:rsidRPr="00E61CD1">
        <w:rPr>
          <w:sz w:val="28"/>
        </w:rPr>
        <w:t>2) отсутствие должностного лица, действия (бездействия) которого обжалуются, по уважительной причине (болезнь, отпуск, командировка).</w:t>
      </w:r>
    </w:p>
    <w:p w14:paraId="20134F2F" w14:textId="77777777" w:rsidR="007D0E3A" w:rsidRPr="00E61CD1" w:rsidRDefault="007D0E3A" w:rsidP="00AC26A7">
      <w:pPr>
        <w:pStyle w:val="a3"/>
        <w:tabs>
          <w:tab w:val="left" w:pos="1134"/>
        </w:tabs>
        <w:spacing w:line="240" w:lineRule="auto"/>
        <w:ind w:left="0" w:firstLine="709"/>
        <w:jc w:val="both"/>
        <w:rPr>
          <w:rFonts w:ascii="Times New Roman" w:hAnsi="Times New Roman"/>
          <w:sz w:val="28"/>
        </w:rPr>
      </w:pPr>
      <w:r w:rsidRPr="00E61CD1">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14:paraId="1FD18B2D" w14:textId="77777777" w:rsidR="007D0E3A" w:rsidRPr="00E61CD1" w:rsidRDefault="007D0E3A" w:rsidP="00AC26A7">
      <w:pPr>
        <w:pStyle w:val="a3"/>
        <w:tabs>
          <w:tab w:val="left" w:pos="1134"/>
        </w:tabs>
        <w:spacing w:line="240" w:lineRule="auto"/>
        <w:ind w:left="0" w:firstLine="709"/>
        <w:jc w:val="both"/>
        <w:rPr>
          <w:rFonts w:ascii="Times New Roman" w:hAnsi="Times New Roman"/>
          <w:sz w:val="28"/>
        </w:rPr>
      </w:pPr>
      <w:r w:rsidRPr="00E61CD1">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14:paraId="44D513AA" w14:textId="77777777" w:rsidR="007D0E3A" w:rsidRPr="00E61CD1" w:rsidRDefault="007D0E3A" w:rsidP="00AC26A7">
      <w:pPr>
        <w:pStyle w:val="a3"/>
        <w:tabs>
          <w:tab w:val="left" w:pos="1134"/>
        </w:tabs>
        <w:spacing w:after="0" w:line="240" w:lineRule="auto"/>
        <w:ind w:left="0" w:firstLine="709"/>
        <w:jc w:val="both"/>
        <w:rPr>
          <w:rFonts w:ascii="Times New Roman" w:hAnsi="Times New Roman"/>
          <w:sz w:val="28"/>
        </w:rPr>
      </w:pPr>
      <w:r w:rsidRPr="00E61CD1">
        <w:rPr>
          <w:rFonts w:ascii="Times New Roman" w:hAnsi="Times New Roman"/>
          <w:sz w:val="28"/>
        </w:rPr>
        <w:lastRenderedPageBreak/>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3D604430" w14:textId="77777777" w:rsidR="007D0E3A" w:rsidRPr="00E61CD1" w:rsidRDefault="007D0E3A" w:rsidP="00AC26A7">
      <w:pPr>
        <w:pStyle w:val="ConsPlusNormal"/>
        <w:ind w:firstLine="709"/>
        <w:jc w:val="both"/>
        <w:rPr>
          <w:sz w:val="28"/>
        </w:rPr>
      </w:pPr>
      <w:r w:rsidRPr="00E61CD1">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3124C0B4" w14:textId="77777777" w:rsidR="007D0E3A" w:rsidRPr="00E61CD1" w:rsidRDefault="007D0E3A" w:rsidP="00AC26A7">
      <w:pPr>
        <w:pStyle w:val="HTML"/>
        <w:ind w:firstLine="709"/>
        <w:jc w:val="both"/>
        <w:rPr>
          <w:rFonts w:ascii="Verdana" w:hAnsi="Verdana"/>
          <w:sz w:val="28"/>
          <w:szCs w:val="28"/>
        </w:rPr>
      </w:pPr>
      <w:r w:rsidRPr="00E61CD1">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6A017601" w14:textId="77777777" w:rsidR="007D0E3A" w:rsidRPr="00E61CD1" w:rsidRDefault="007D0E3A" w:rsidP="00AC26A7">
      <w:pPr>
        <w:pStyle w:val="ConsPlusNormal"/>
        <w:ind w:firstLine="709"/>
        <w:jc w:val="both"/>
        <w:rPr>
          <w:sz w:val="28"/>
        </w:rPr>
      </w:pPr>
      <w:r w:rsidRPr="00E61CD1">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5519028B" w14:textId="77777777" w:rsidR="007D0E3A" w:rsidRPr="00E61CD1" w:rsidRDefault="007D0E3A" w:rsidP="00AC26A7">
      <w:pPr>
        <w:pStyle w:val="a3"/>
        <w:tabs>
          <w:tab w:val="left" w:pos="1134"/>
        </w:tabs>
        <w:spacing w:after="0" w:line="240" w:lineRule="auto"/>
        <w:ind w:left="0" w:firstLine="709"/>
        <w:jc w:val="both"/>
        <w:rPr>
          <w:rFonts w:ascii="Times New Roman" w:hAnsi="Times New Roman"/>
          <w:sz w:val="28"/>
        </w:rPr>
      </w:pPr>
      <w:r w:rsidRPr="00E61CD1">
        <w:rPr>
          <w:rFonts w:ascii="Times New Roman" w:hAnsi="Times New Roman"/>
          <w:sz w:val="28"/>
        </w:rPr>
        <w:t>5.20. По итогам рассмотрения жалобы руководитель (заместитель руководителя) Контрольного органа принимает одно из следующих решений:</w:t>
      </w:r>
    </w:p>
    <w:p w14:paraId="3B8363D7" w14:textId="77777777" w:rsidR="007D0E3A" w:rsidRPr="00E61CD1" w:rsidRDefault="007D0E3A" w:rsidP="00AC26A7">
      <w:pPr>
        <w:pStyle w:val="ConsPlusNormal"/>
        <w:ind w:firstLine="709"/>
        <w:jc w:val="both"/>
        <w:rPr>
          <w:sz w:val="28"/>
        </w:rPr>
      </w:pPr>
      <w:r w:rsidRPr="00E61CD1">
        <w:rPr>
          <w:sz w:val="28"/>
        </w:rPr>
        <w:t>1) оставляет жалобу без удовлетворения;</w:t>
      </w:r>
    </w:p>
    <w:p w14:paraId="3A9A04AD" w14:textId="77777777" w:rsidR="007D0E3A" w:rsidRPr="00E61CD1" w:rsidRDefault="007D0E3A" w:rsidP="00AC26A7">
      <w:pPr>
        <w:pStyle w:val="ConsPlusNormal"/>
        <w:ind w:firstLine="709"/>
        <w:jc w:val="both"/>
        <w:rPr>
          <w:sz w:val="28"/>
        </w:rPr>
      </w:pPr>
      <w:r w:rsidRPr="00E61CD1">
        <w:rPr>
          <w:sz w:val="28"/>
        </w:rPr>
        <w:t>2) отменяет решение Контрольного органа полностью или частично;</w:t>
      </w:r>
    </w:p>
    <w:p w14:paraId="41B224F5" w14:textId="77777777" w:rsidR="007D0E3A" w:rsidRPr="00E61CD1" w:rsidRDefault="007D0E3A" w:rsidP="00AC26A7">
      <w:pPr>
        <w:pStyle w:val="ConsPlusNormal"/>
        <w:ind w:firstLine="709"/>
        <w:jc w:val="both"/>
        <w:rPr>
          <w:sz w:val="28"/>
        </w:rPr>
      </w:pPr>
      <w:r w:rsidRPr="00E61CD1">
        <w:rPr>
          <w:sz w:val="28"/>
        </w:rPr>
        <w:t>3) отменяет решение Контрольного органа полностью и принимает новое решение;</w:t>
      </w:r>
    </w:p>
    <w:p w14:paraId="6A40A91D" w14:textId="77777777" w:rsidR="007D0E3A" w:rsidRPr="00E61CD1" w:rsidRDefault="007D0E3A" w:rsidP="00AC26A7">
      <w:pPr>
        <w:pStyle w:val="ConsPlusNormal"/>
        <w:ind w:firstLine="709"/>
        <w:jc w:val="both"/>
        <w:rPr>
          <w:sz w:val="28"/>
        </w:rPr>
      </w:pPr>
      <w:r w:rsidRPr="00E61CD1">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14:paraId="4DA49CC5" w14:textId="77777777" w:rsidR="007D0E3A" w:rsidRDefault="007D0E3A" w:rsidP="00AC26A7">
      <w:pPr>
        <w:pStyle w:val="ConsPlusNormal"/>
        <w:ind w:firstLine="709"/>
        <w:jc w:val="both"/>
        <w:rPr>
          <w:sz w:val="28"/>
        </w:rPr>
      </w:pPr>
      <w:r w:rsidRPr="00E61CD1">
        <w:rPr>
          <w:sz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r w:rsidRPr="003D0CAA">
        <w:rPr>
          <w:sz w:val="28"/>
        </w:rPr>
        <w:t xml:space="preserve"> </w:t>
      </w:r>
    </w:p>
    <w:p w14:paraId="3F1F063C" w14:textId="77777777" w:rsidR="004126AD" w:rsidRDefault="004126AD" w:rsidP="00DC6BE4">
      <w:pPr>
        <w:spacing w:line="240" w:lineRule="auto"/>
        <w:rPr>
          <w:rFonts w:ascii="Times New Roman" w:hAnsi="Times New Roman"/>
          <w:sz w:val="28"/>
          <w:szCs w:val="28"/>
        </w:rPr>
      </w:pPr>
    </w:p>
    <w:p w14:paraId="243F0F61" w14:textId="77777777" w:rsidR="00415B5C" w:rsidRPr="00415B5C" w:rsidRDefault="00415B5C" w:rsidP="00415B5C">
      <w:pPr>
        <w:spacing w:after="0" w:line="240" w:lineRule="auto"/>
        <w:ind w:left="4820"/>
        <w:jc w:val="center"/>
        <w:rPr>
          <w:rFonts w:ascii="Times New Roman" w:hAnsi="Times New Roman"/>
          <w:sz w:val="28"/>
          <w:szCs w:val="28"/>
        </w:rPr>
      </w:pPr>
      <w:r>
        <w:rPr>
          <w:rFonts w:ascii="Times New Roman" w:hAnsi="Times New Roman" w:cs="Times New Roman"/>
          <w:sz w:val="28"/>
          <w:szCs w:val="28"/>
        </w:rPr>
        <w:t xml:space="preserve">ПРИЛОЖЕНИЕ </w:t>
      </w:r>
      <w:r>
        <w:rPr>
          <w:rFonts w:ascii="Times New Roman" w:hAnsi="Times New Roman"/>
          <w:sz w:val="28"/>
          <w:szCs w:val="28"/>
        </w:rPr>
        <w:t>№ 1</w:t>
      </w:r>
    </w:p>
    <w:p w14:paraId="223DBF14" w14:textId="77777777" w:rsidR="007D0E3A" w:rsidRDefault="007D0E3A" w:rsidP="006D463E">
      <w:pPr>
        <w:spacing w:after="0" w:line="240" w:lineRule="auto"/>
        <w:ind w:left="4820"/>
        <w:jc w:val="center"/>
        <w:rPr>
          <w:rFonts w:ascii="Times New Roman" w:hAnsi="Times New Roman"/>
          <w:sz w:val="28"/>
          <w:szCs w:val="28"/>
        </w:rPr>
      </w:pPr>
      <w:r>
        <w:rPr>
          <w:rFonts w:ascii="Times New Roman" w:hAnsi="Times New Roman"/>
          <w:sz w:val="28"/>
          <w:szCs w:val="28"/>
        </w:rPr>
        <w:t>к Положению о муниципальном</w:t>
      </w:r>
    </w:p>
    <w:p w14:paraId="35D816A4" w14:textId="77777777" w:rsidR="007D0E3A" w:rsidRDefault="00644F41" w:rsidP="006D463E">
      <w:pPr>
        <w:spacing w:after="0" w:line="240" w:lineRule="auto"/>
        <w:ind w:left="4820"/>
        <w:jc w:val="center"/>
        <w:rPr>
          <w:rFonts w:ascii="Times New Roman" w:hAnsi="Times New Roman"/>
          <w:sz w:val="28"/>
          <w:szCs w:val="28"/>
        </w:rPr>
      </w:pPr>
      <w:r>
        <w:rPr>
          <w:rFonts w:ascii="Times New Roman" w:hAnsi="Times New Roman"/>
          <w:sz w:val="28"/>
          <w:szCs w:val="28"/>
        </w:rPr>
        <w:t xml:space="preserve">жилищном </w:t>
      </w:r>
      <w:r w:rsidR="007D0E3A">
        <w:rPr>
          <w:rFonts w:ascii="Times New Roman" w:hAnsi="Times New Roman"/>
          <w:sz w:val="28"/>
          <w:szCs w:val="28"/>
        </w:rPr>
        <w:t>контроле в границах</w:t>
      </w:r>
    </w:p>
    <w:p w14:paraId="3DE96A25" w14:textId="77777777" w:rsidR="007D0E3A" w:rsidRPr="007B4D68" w:rsidRDefault="0055047B" w:rsidP="006D463E">
      <w:pPr>
        <w:spacing w:after="0" w:line="240" w:lineRule="auto"/>
        <w:ind w:left="4820"/>
        <w:jc w:val="center"/>
        <w:rPr>
          <w:rFonts w:ascii="Times New Roman" w:hAnsi="Times New Roman"/>
          <w:sz w:val="28"/>
          <w:szCs w:val="28"/>
          <w:vertAlign w:val="superscript"/>
        </w:rPr>
      </w:pPr>
      <w:r>
        <w:rPr>
          <w:rFonts w:ascii="Times New Roman" w:hAnsi="Times New Roman"/>
          <w:sz w:val="28"/>
          <w:szCs w:val="28"/>
        </w:rPr>
        <w:t>муниципального образования Тбилисский район</w:t>
      </w:r>
    </w:p>
    <w:p w14:paraId="3E99DBBE" w14:textId="77777777" w:rsidR="007D0E3A" w:rsidRDefault="007D0E3A" w:rsidP="00AC26A7">
      <w:pPr>
        <w:pStyle w:val="ConsPlusNormal"/>
        <w:jc w:val="right"/>
      </w:pPr>
    </w:p>
    <w:p w14:paraId="2F8FDABF" w14:textId="77777777" w:rsidR="007D0E3A" w:rsidRDefault="007D0E3A" w:rsidP="00AC26A7">
      <w:pPr>
        <w:pStyle w:val="ConsPlusNormal"/>
        <w:jc w:val="right"/>
        <w:rPr>
          <w:shd w:val="clear" w:color="auto" w:fill="F1C100"/>
        </w:rPr>
      </w:pPr>
    </w:p>
    <w:p w14:paraId="451BB312" w14:textId="14F05D9B" w:rsidR="007D0E3A" w:rsidRPr="00DB020A" w:rsidRDefault="007D0E3A" w:rsidP="00AC26A7">
      <w:pPr>
        <w:pStyle w:val="ConsPlusNormal"/>
        <w:ind w:firstLine="0"/>
        <w:jc w:val="center"/>
        <w:rPr>
          <w:sz w:val="28"/>
        </w:rPr>
      </w:pPr>
      <w:r w:rsidRPr="004D1998">
        <w:rPr>
          <w:b/>
          <w:sz w:val="28"/>
        </w:rPr>
        <w:t>Перечень должностных лиц</w:t>
      </w:r>
      <w:r w:rsidR="006D463E">
        <w:rPr>
          <w:b/>
          <w:sz w:val="28"/>
        </w:rPr>
        <w:t xml:space="preserve"> </w:t>
      </w:r>
      <w:r w:rsidR="006D463E" w:rsidRPr="0055047B">
        <w:rPr>
          <w:b/>
          <w:spacing w:val="-2"/>
          <w:sz w:val="28"/>
          <w:szCs w:val="28"/>
        </w:rPr>
        <w:t>администрации муниципального образования Тбилисский район</w:t>
      </w:r>
      <w:r w:rsidRPr="004D1998">
        <w:rPr>
          <w:b/>
          <w:sz w:val="28"/>
        </w:rPr>
        <w:t xml:space="preserve">, уполномоченных на </w:t>
      </w:r>
      <w:r w:rsidRPr="00DB020A">
        <w:rPr>
          <w:b/>
          <w:sz w:val="28"/>
        </w:rPr>
        <w:t xml:space="preserve">осуществление </w:t>
      </w:r>
      <w:proofErr w:type="gramStart"/>
      <w:r w:rsidRPr="00DB020A">
        <w:rPr>
          <w:b/>
          <w:sz w:val="28"/>
        </w:rPr>
        <w:t>муниципального  контроля</w:t>
      </w:r>
      <w:proofErr w:type="gramEnd"/>
    </w:p>
    <w:p w14:paraId="52B1867D" w14:textId="77777777" w:rsidR="007D0E3A" w:rsidRPr="00DB020A" w:rsidRDefault="007D0E3A" w:rsidP="00AC26A7">
      <w:pPr>
        <w:pStyle w:val="ConsPlusNormal"/>
        <w:ind w:firstLine="0"/>
        <w:jc w:val="center"/>
        <w:rPr>
          <w:sz w:val="28"/>
        </w:rPr>
      </w:pPr>
    </w:p>
    <w:p w14:paraId="7F815827" w14:textId="77777777" w:rsidR="007D0E3A" w:rsidRDefault="007D0E3A" w:rsidP="00AC26A7">
      <w:pPr>
        <w:pStyle w:val="ConsPlusNormal"/>
        <w:jc w:val="center"/>
        <w:rPr>
          <w:sz w:val="28"/>
        </w:rPr>
      </w:pPr>
    </w:p>
    <w:p w14:paraId="201FBBD8" w14:textId="77777777" w:rsidR="007D0E3A" w:rsidRDefault="007D0E3A" w:rsidP="00AC26A7">
      <w:pPr>
        <w:pStyle w:val="ConsPlusNormal"/>
        <w:jc w:val="both"/>
        <w:rPr>
          <w:sz w:val="28"/>
        </w:rPr>
      </w:pPr>
      <w:r>
        <w:rPr>
          <w:sz w:val="28"/>
        </w:rPr>
        <w:t>1.</w:t>
      </w:r>
      <w:r w:rsidR="002D54CD">
        <w:rPr>
          <w:sz w:val="28"/>
        </w:rPr>
        <w:t xml:space="preserve">Заместитель главы муниципального образования Тбилисский район начальник управления по ЖКХ, строительству, архитектуре </w:t>
      </w:r>
      <w:r w:rsidR="0055047B">
        <w:rPr>
          <w:sz w:val="28"/>
        </w:rPr>
        <w:t>– главный муниципальный инспектор.</w:t>
      </w:r>
    </w:p>
    <w:p w14:paraId="7C7601B1" w14:textId="77777777" w:rsidR="007D0E3A" w:rsidRDefault="007D0E3A" w:rsidP="0055047B">
      <w:pPr>
        <w:pStyle w:val="ConsPlusNormal"/>
        <w:jc w:val="both"/>
        <w:rPr>
          <w:sz w:val="28"/>
        </w:rPr>
      </w:pPr>
      <w:r>
        <w:rPr>
          <w:sz w:val="28"/>
        </w:rPr>
        <w:lastRenderedPageBreak/>
        <w:t>2.</w:t>
      </w:r>
      <w:r w:rsidR="0055047B">
        <w:rPr>
          <w:sz w:val="28"/>
        </w:rPr>
        <w:t xml:space="preserve"> </w:t>
      </w:r>
      <w:r w:rsidR="002D54CD">
        <w:rPr>
          <w:sz w:val="28"/>
        </w:rPr>
        <w:t xml:space="preserve">Начальник отдела по ЖКХ, транспорту, связи и капитальному строительству управление по ЖКХ, строительству, архитектуре администрации муниципального образования Тбилисский район </w:t>
      </w:r>
      <w:r w:rsidR="0055047B">
        <w:rPr>
          <w:sz w:val="28"/>
        </w:rPr>
        <w:t>–муниципальный инспектор.</w:t>
      </w:r>
    </w:p>
    <w:p w14:paraId="562BD44B" w14:textId="77777777" w:rsidR="00344E83" w:rsidRDefault="00344E83" w:rsidP="0055047B">
      <w:pPr>
        <w:pStyle w:val="ConsPlusNormal"/>
        <w:ind w:firstLine="0"/>
        <w:jc w:val="both"/>
        <w:rPr>
          <w:sz w:val="28"/>
        </w:rPr>
      </w:pPr>
    </w:p>
    <w:p w14:paraId="6A7C17C9" w14:textId="77777777" w:rsidR="00F44246" w:rsidRDefault="00F44246" w:rsidP="002D54CD">
      <w:pPr>
        <w:spacing w:after="0"/>
        <w:jc w:val="both"/>
        <w:rPr>
          <w:rFonts w:ascii="Times New Roman" w:eastAsia="Times New Roman" w:hAnsi="Times New Roman" w:cs="Times New Roman"/>
          <w:sz w:val="28"/>
          <w:lang w:eastAsia="ru-RU"/>
        </w:rPr>
      </w:pPr>
      <w:bookmarkStart w:id="9" w:name="_Hlk90370754"/>
    </w:p>
    <w:p w14:paraId="35A9725B" w14:textId="77777777" w:rsidR="00F44246" w:rsidRPr="002D54CD" w:rsidRDefault="00F44246" w:rsidP="002D54CD">
      <w:pPr>
        <w:spacing w:after="0"/>
        <w:jc w:val="both"/>
        <w:rPr>
          <w:rFonts w:ascii="Times New Roman" w:hAnsi="Times New Roman" w:cs="Times New Roman"/>
          <w:color w:val="FFFFFF" w:themeColor="background1"/>
          <w:sz w:val="24"/>
          <w:szCs w:val="24"/>
        </w:rPr>
      </w:pPr>
    </w:p>
    <w:p w14:paraId="4094DBF5" w14:textId="77777777" w:rsidR="00F44246" w:rsidRDefault="00F44246" w:rsidP="002D54CD">
      <w:pPr>
        <w:spacing w:after="0"/>
        <w:rPr>
          <w:rFonts w:ascii="Times New Roman" w:hAnsi="Times New Roman" w:cs="Times New Roman"/>
          <w:sz w:val="28"/>
          <w:szCs w:val="28"/>
        </w:rPr>
      </w:pPr>
      <w:r>
        <w:rPr>
          <w:rFonts w:ascii="Times New Roman" w:hAnsi="Times New Roman" w:cs="Times New Roman"/>
          <w:sz w:val="28"/>
          <w:szCs w:val="28"/>
        </w:rPr>
        <w:t>Исполняющий обязанности</w:t>
      </w:r>
    </w:p>
    <w:p w14:paraId="29C72A1C" w14:textId="77777777" w:rsidR="002D54CD" w:rsidRPr="002D54CD" w:rsidRDefault="00F44246" w:rsidP="002D54CD">
      <w:pPr>
        <w:spacing w:after="0"/>
        <w:rPr>
          <w:rFonts w:ascii="Times New Roman" w:hAnsi="Times New Roman" w:cs="Times New Roman"/>
          <w:sz w:val="28"/>
          <w:szCs w:val="28"/>
        </w:rPr>
      </w:pPr>
      <w:r>
        <w:rPr>
          <w:rFonts w:ascii="Times New Roman" w:hAnsi="Times New Roman" w:cs="Times New Roman"/>
          <w:sz w:val="28"/>
          <w:szCs w:val="28"/>
        </w:rPr>
        <w:t>з</w:t>
      </w:r>
      <w:r w:rsidR="002D54CD" w:rsidRPr="002D54CD">
        <w:rPr>
          <w:rFonts w:ascii="Times New Roman" w:hAnsi="Times New Roman" w:cs="Times New Roman"/>
          <w:sz w:val="28"/>
          <w:szCs w:val="28"/>
        </w:rPr>
        <w:t>аместител</w:t>
      </w:r>
      <w:r>
        <w:rPr>
          <w:rFonts w:ascii="Times New Roman" w:hAnsi="Times New Roman" w:cs="Times New Roman"/>
          <w:sz w:val="28"/>
          <w:szCs w:val="28"/>
        </w:rPr>
        <w:t>я</w:t>
      </w:r>
      <w:r w:rsidR="002D54CD" w:rsidRPr="002D54CD">
        <w:rPr>
          <w:rFonts w:ascii="Times New Roman" w:hAnsi="Times New Roman" w:cs="Times New Roman"/>
          <w:sz w:val="28"/>
          <w:szCs w:val="28"/>
        </w:rPr>
        <w:t xml:space="preserve"> главы муниципального </w:t>
      </w:r>
    </w:p>
    <w:p w14:paraId="58A7416C" w14:textId="77777777" w:rsidR="002D54CD" w:rsidRPr="002D54CD" w:rsidRDefault="002D54CD" w:rsidP="002D54CD">
      <w:pPr>
        <w:spacing w:after="0"/>
        <w:rPr>
          <w:rFonts w:ascii="Times New Roman" w:hAnsi="Times New Roman" w:cs="Times New Roman"/>
          <w:sz w:val="28"/>
          <w:szCs w:val="28"/>
        </w:rPr>
      </w:pPr>
      <w:r w:rsidRPr="002D54CD">
        <w:rPr>
          <w:rFonts w:ascii="Times New Roman" w:hAnsi="Times New Roman" w:cs="Times New Roman"/>
          <w:sz w:val="28"/>
          <w:szCs w:val="28"/>
        </w:rPr>
        <w:t>образования Тбилисский район,</w:t>
      </w:r>
    </w:p>
    <w:p w14:paraId="2385B07E" w14:textId="77777777" w:rsidR="002D54CD" w:rsidRPr="002D54CD" w:rsidRDefault="002D54CD" w:rsidP="002D54CD">
      <w:pPr>
        <w:spacing w:after="0"/>
        <w:rPr>
          <w:rFonts w:ascii="Times New Roman" w:hAnsi="Times New Roman" w:cs="Times New Roman"/>
          <w:sz w:val="28"/>
          <w:szCs w:val="28"/>
        </w:rPr>
      </w:pPr>
      <w:r w:rsidRPr="002D54CD">
        <w:rPr>
          <w:rFonts w:ascii="Times New Roman" w:hAnsi="Times New Roman" w:cs="Times New Roman"/>
          <w:sz w:val="28"/>
          <w:szCs w:val="28"/>
        </w:rPr>
        <w:t>начальник</w:t>
      </w:r>
      <w:r w:rsidR="00F44246">
        <w:rPr>
          <w:rFonts w:ascii="Times New Roman" w:hAnsi="Times New Roman" w:cs="Times New Roman"/>
          <w:sz w:val="28"/>
          <w:szCs w:val="28"/>
        </w:rPr>
        <w:t>а</w:t>
      </w:r>
      <w:r w:rsidRPr="002D54CD">
        <w:rPr>
          <w:rFonts w:ascii="Times New Roman" w:hAnsi="Times New Roman" w:cs="Times New Roman"/>
          <w:sz w:val="28"/>
          <w:szCs w:val="28"/>
        </w:rPr>
        <w:t xml:space="preserve"> управления по ЖКХ, </w:t>
      </w:r>
    </w:p>
    <w:p w14:paraId="5AD08699" w14:textId="77777777" w:rsidR="002D54CD" w:rsidRPr="002D54CD" w:rsidRDefault="002D54CD" w:rsidP="002D54CD">
      <w:pPr>
        <w:spacing w:after="0"/>
        <w:rPr>
          <w:rFonts w:ascii="Times New Roman" w:hAnsi="Times New Roman" w:cs="Times New Roman"/>
          <w:sz w:val="28"/>
          <w:szCs w:val="28"/>
        </w:rPr>
      </w:pPr>
      <w:r w:rsidRPr="002D54CD">
        <w:rPr>
          <w:rFonts w:ascii="Times New Roman" w:hAnsi="Times New Roman" w:cs="Times New Roman"/>
          <w:sz w:val="28"/>
          <w:szCs w:val="28"/>
        </w:rPr>
        <w:t xml:space="preserve">строительству, архитектуре                                                               </w:t>
      </w:r>
      <w:r w:rsidR="00F44246">
        <w:rPr>
          <w:rFonts w:ascii="Times New Roman" w:hAnsi="Times New Roman" w:cs="Times New Roman"/>
          <w:sz w:val="28"/>
          <w:szCs w:val="28"/>
        </w:rPr>
        <w:t xml:space="preserve">А.И. </w:t>
      </w:r>
      <w:proofErr w:type="spellStart"/>
      <w:r w:rsidR="00F44246">
        <w:rPr>
          <w:rFonts w:ascii="Times New Roman" w:hAnsi="Times New Roman" w:cs="Times New Roman"/>
          <w:sz w:val="28"/>
          <w:szCs w:val="28"/>
        </w:rPr>
        <w:t>Ручинский</w:t>
      </w:r>
      <w:proofErr w:type="spellEnd"/>
    </w:p>
    <w:bookmarkEnd w:id="9"/>
    <w:p w14:paraId="0CC87799" w14:textId="77777777" w:rsidR="002D54CD" w:rsidRDefault="002D54CD" w:rsidP="002D54CD">
      <w:pPr>
        <w:rPr>
          <w:sz w:val="12"/>
          <w:szCs w:val="12"/>
        </w:rPr>
      </w:pPr>
    </w:p>
    <w:p w14:paraId="01A0DE29" w14:textId="77777777" w:rsidR="002D54CD" w:rsidRDefault="002D54CD" w:rsidP="002D54CD">
      <w:pPr>
        <w:rPr>
          <w:sz w:val="12"/>
          <w:szCs w:val="12"/>
        </w:rPr>
      </w:pPr>
    </w:p>
    <w:p w14:paraId="13777981" w14:textId="77777777" w:rsidR="002D54CD" w:rsidRDefault="002D54CD" w:rsidP="002D54CD">
      <w:pPr>
        <w:rPr>
          <w:sz w:val="12"/>
          <w:szCs w:val="12"/>
        </w:rPr>
      </w:pPr>
    </w:p>
    <w:p w14:paraId="697CFC97" w14:textId="77777777" w:rsidR="002D54CD" w:rsidRDefault="002D54CD" w:rsidP="002D54CD">
      <w:pPr>
        <w:rPr>
          <w:sz w:val="12"/>
          <w:szCs w:val="12"/>
        </w:rPr>
      </w:pPr>
    </w:p>
    <w:p w14:paraId="7AF31112" w14:textId="77777777" w:rsidR="002D54CD" w:rsidRDefault="002D54CD" w:rsidP="002D54CD">
      <w:pPr>
        <w:rPr>
          <w:sz w:val="12"/>
          <w:szCs w:val="12"/>
        </w:rPr>
      </w:pPr>
    </w:p>
    <w:p w14:paraId="59E2CA63" w14:textId="77777777" w:rsidR="002D54CD" w:rsidRDefault="002D54CD" w:rsidP="002D54CD">
      <w:pPr>
        <w:rPr>
          <w:sz w:val="12"/>
          <w:szCs w:val="12"/>
        </w:rPr>
      </w:pPr>
    </w:p>
    <w:p w14:paraId="6C7B12B3" w14:textId="77777777" w:rsidR="002D54CD" w:rsidRDefault="002D54CD" w:rsidP="002D54CD">
      <w:pPr>
        <w:rPr>
          <w:sz w:val="12"/>
          <w:szCs w:val="12"/>
        </w:rPr>
      </w:pPr>
    </w:p>
    <w:p w14:paraId="48895BF5" w14:textId="77777777" w:rsidR="007D0E3A" w:rsidRDefault="007D0E3A" w:rsidP="00AC26A7">
      <w:pPr>
        <w:pStyle w:val="ConsPlusNormal"/>
        <w:jc w:val="both"/>
        <w:rPr>
          <w:sz w:val="28"/>
        </w:rPr>
      </w:pPr>
    </w:p>
    <w:p w14:paraId="58999474" w14:textId="77777777" w:rsidR="007D0E3A" w:rsidRPr="00651BF5" w:rsidRDefault="007D0E3A" w:rsidP="00F44246">
      <w:pPr>
        <w:pStyle w:val="ConsPlusNormal"/>
        <w:ind w:firstLine="0"/>
        <w:jc w:val="both"/>
        <w:rPr>
          <w:shd w:val="clear" w:color="auto" w:fill="F1C100"/>
        </w:rPr>
      </w:pPr>
    </w:p>
    <w:p w14:paraId="16E106CD" w14:textId="77777777" w:rsidR="005B194D" w:rsidRDefault="005B194D" w:rsidP="005B194D">
      <w:pPr>
        <w:pStyle w:val="ConsPlusNormal"/>
        <w:ind w:firstLine="0"/>
        <w:jc w:val="both"/>
        <w:rPr>
          <w:shd w:val="clear" w:color="auto" w:fill="F1C100"/>
        </w:rPr>
      </w:pPr>
    </w:p>
    <w:p w14:paraId="51CEA616" w14:textId="77777777" w:rsidR="00F44246" w:rsidRDefault="00F44246" w:rsidP="005B194D">
      <w:pPr>
        <w:pStyle w:val="ConsPlusNormal"/>
        <w:ind w:firstLine="0"/>
        <w:jc w:val="both"/>
        <w:rPr>
          <w:shd w:val="clear" w:color="auto" w:fill="F1C100"/>
        </w:rPr>
      </w:pPr>
    </w:p>
    <w:p w14:paraId="7FC67BFF" w14:textId="77777777" w:rsidR="00F44246" w:rsidRDefault="00F44246" w:rsidP="005B194D">
      <w:pPr>
        <w:pStyle w:val="ConsPlusNormal"/>
        <w:ind w:firstLine="0"/>
        <w:jc w:val="both"/>
        <w:rPr>
          <w:shd w:val="clear" w:color="auto" w:fill="F1C100"/>
        </w:rPr>
      </w:pPr>
    </w:p>
    <w:p w14:paraId="7C8FD5F3" w14:textId="77777777" w:rsidR="00F44246" w:rsidRDefault="00F44246" w:rsidP="005B194D">
      <w:pPr>
        <w:pStyle w:val="ConsPlusNormal"/>
        <w:ind w:firstLine="0"/>
        <w:jc w:val="both"/>
        <w:rPr>
          <w:shd w:val="clear" w:color="auto" w:fill="F1C100"/>
        </w:rPr>
      </w:pPr>
    </w:p>
    <w:p w14:paraId="350FD645" w14:textId="77777777" w:rsidR="00F44246" w:rsidRDefault="00F44246" w:rsidP="005B194D">
      <w:pPr>
        <w:pStyle w:val="ConsPlusNormal"/>
        <w:ind w:firstLine="0"/>
        <w:jc w:val="both"/>
        <w:rPr>
          <w:shd w:val="clear" w:color="auto" w:fill="F1C100"/>
        </w:rPr>
      </w:pPr>
    </w:p>
    <w:p w14:paraId="3B9BECCF" w14:textId="77777777" w:rsidR="00F44246" w:rsidRDefault="00F44246" w:rsidP="005B194D">
      <w:pPr>
        <w:pStyle w:val="ConsPlusNormal"/>
        <w:ind w:firstLine="0"/>
        <w:jc w:val="both"/>
        <w:rPr>
          <w:shd w:val="clear" w:color="auto" w:fill="F1C100"/>
        </w:rPr>
      </w:pPr>
    </w:p>
    <w:p w14:paraId="67D88F92" w14:textId="77777777" w:rsidR="00F44246" w:rsidRDefault="00F44246" w:rsidP="005B194D">
      <w:pPr>
        <w:pStyle w:val="ConsPlusNormal"/>
        <w:ind w:firstLine="0"/>
        <w:jc w:val="both"/>
        <w:rPr>
          <w:shd w:val="clear" w:color="auto" w:fill="F1C100"/>
        </w:rPr>
      </w:pPr>
    </w:p>
    <w:p w14:paraId="13833D4F" w14:textId="77777777" w:rsidR="00E61CD1" w:rsidRDefault="00E61CD1" w:rsidP="00415B5C">
      <w:pPr>
        <w:spacing w:after="0" w:line="240" w:lineRule="auto"/>
        <w:ind w:left="4820"/>
        <w:jc w:val="center"/>
        <w:rPr>
          <w:rFonts w:ascii="Times New Roman" w:hAnsi="Times New Roman" w:cs="Times New Roman"/>
          <w:sz w:val="28"/>
          <w:szCs w:val="28"/>
        </w:rPr>
      </w:pPr>
    </w:p>
    <w:p w14:paraId="51486E9D" w14:textId="77777777" w:rsidR="00E61CD1" w:rsidRDefault="00E61CD1" w:rsidP="00415B5C">
      <w:pPr>
        <w:spacing w:after="0" w:line="240" w:lineRule="auto"/>
        <w:ind w:left="4820"/>
        <w:jc w:val="center"/>
        <w:rPr>
          <w:rFonts w:ascii="Times New Roman" w:hAnsi="Times New Roman" w:cs="Times New Roman"/>
          <w:sz w:val="28"/>
          <w:szCs w:val="28"/>
        </w:rPr>
      </w:pPr>
    </w:p>
    <w:p w14:paraId="3AC240A9" w14:textId="77777777" w:rsidR="00E61CD1" w:rsidRDefault="00E61CD1" w:rsidP="00415B5C">
      <w:pPr>
        <w:spacing w:after="0" w:line="240" w:lineRule="auto"/>
        <w:ind w:left="4820"/>
        <w:jc w:val="center"/>
        <w:rPr>
          <w:rFonts w:ascii="Times New Roman" w:hAnsi="Times New Roman" w:cs="Times New Roman"/>
          <w:sz w:val="28"/>
          <w:szCs w:val="28"/>
        </w:rPr>
      </w:pPr>
    </w:p>
    <w:p w14:paraId="6C7ADE95" w14:textId="77777777" w:rsidR="00E61CD1" w:rsidRDefault="00E61CD1" w:rsidP="00415B5C">
      <w:pPr>
        <w:spacing w:after="0" w:line="240" w:lineRule="auto"/>
        <w:ind w:left="4820"/>
        <w:jc w:val="center"/>
        <w:rPr>
          <w:rFonts w:ascii="Times New Roman" w:hAnsi="Times New Roman" w:cs="Times New Roman"/>
          <w:sz w:val="28"/>
          <w:szCs w:val="28"/>
        </w:rPr>
      </w:pPr>
    </w:p>
    <w:p w14:paraId="3613AB40" w14:textId="77777777" w:rsidR="00E61CD1" w:rsidRDefault="00E61CD1" w:rsidP="00415B5C">
      <w:pPr>
        <w:spacing w:after="0" w:line="240" w:lineRule="auto"/>
        <w:ind w:left="4820"/>
        <w:jc w:val="center"/>
        <w:rPr>
          <w:rFonts w:ascii="Times New Roman" w:hAnsi="Times New Roman" w:cs="Times New Roman"/>
          <w:sz w:val="28"/>
          <w:szCs w:val="28"/>
        </w:rPr>
      </w:pPr>
    </w:p>
    <w:p w14:paraId="54EA4855" w14:textId="77777777" w:rsidR="00E61CD1" w:rsidRDefault="00E61CD1" w:rsidP="00415B5C">
      <w:pPr>
        <w:spacing w:after="0" w:line="240" w:lineRule="auto"/>
        <w:ind w:left="4820"/>
        <w:jc w:val="center"/>
        <w:rPr>
          <w:rFonts w:ascii="Times New Roman" w:hAnsi="Times New Roman" w:cs="Times New Roman"/>
          <w:sz w:val="28"/>
          <w:szCs w:val="28"/>
        </w:rPr>
      </w:pPr>
    </w:p>
    <w:p w14:paraId="19FAD438" w14:textId="77777777" w:rsidR="00E61CD1" w:rsidRDefault="00E61CD1" w:rsidP="00415B5C">
      <w:pPr>
        <w:spacing w:after="0" w:line="240" w:lineRule="auto"/>
        <w:ind w:left="4820"/>
        <w:jc w:val="center"/>
        <w:rPr>
          <w:rFonts w:ascii="Times New Roman" w:hAnsi="Times New Roman" w:cs="Times New Roman"/>
          <w:sz w:val="28"/>
          <w:szCs w:val="28"/>
        </w:rPr>
      </w:pPr>
    </w:p>
    <w:p w14:paraId="53F635FC" w14:textId="77777777" w:rsidR="00E61CD1" w:rsidRDefault="00E61CD1" w:rsidP="00415B5C">
      <w:pPr>
        <w:spacing w:after="0" w:line="240" w:lineRule="auto"/>
        <w:ind w:left="4820"/>
        <w:jc w:val="center"/>
        <w:rPr>
          <w:rFonts w:ascii="Times New Roman" w:hAnsi="Times New Roman" w:cs="Times New Roman"/>
          <w:sz w:val="28"/>
          <w:szCs w:val="28"/>
        </w:rPr>
      </w:pPr>
    </w:p>
    <w:p w14:paraId="3F370B5E" w14:textId="77777777" w:rsidR="00E61CD1" w:rsidRDefault="00E61CD1" w:rsidP="00415B5C">
      <w:pPr>
        <w:spacing w:after="0" w:line="240" w:lineRule="auto"/>
        <w:ind w:left="4820"/>
        <w:jc w:val="center"/>
        <w:rPr>
          <w:rFonts w:ascii="Times New Roman" w:hAnsi="Times New Roman" w:cs="Times New Roman"/>
          <w:sz w:val="28"/>
          <w:szCs w:val="28"/>
        </w:rPr>
      </w:pPr>
    </w:p>
    <w:p w14:paraId="6B0BF144" w14:textId="77777777" w:rsidR="00E61CD1" w:rsidRDefault="00E61CD1" w:rsidP="00415B5C">
      <w:pPr>
        <w:spacing w:after="0" w:line="240" w:lineRule="auto"/>
        <w:ind w:left="4820"/>
        <w:jc w:val="center"/>
        <w:rPr>
          <w:rFonts w:ascii="Times New Roman" w:hAnsi="Times New Roman" w:cs="Times New Roman"/>
          <w:sz w:val="28"/>
          <w:szCs w:val="28"/>
        </w:rPr>
      </w:pPr>
    </w:p>
    <w:p w14:paraId="0C0CCCDE" w14:textId="77777777" w:rsidR="00E61CD1" w:rsidRDefault="00E61CD1" w:rsidP="00415B5C">
      <w:pPr>
        <w:spacing w:after="0" w:line="240" w:lineRule="auto"/>
        <w:ind w:left="4820"/>
        <w:jc w:val="center"/>
        <w:rPr>
          <w:rFonts w:ascii="Times New Roman" w:hAnsi="Times New Roman" w:cs="Times New Roman"/>
          <w:sz w:val="28"/>
          <w:szCs w:val="28"/>
        </w:rPr>
      </w:pPr>
    </w:p>
    <w:p w14:paraId="7A08D417" w14:textId="4433A34E" w:rsidR="00415B5C" w:rsidRPr="00415B5C" w:rsidRDefault="00415B5C" w:rsidP="00415B5C">
      <w:pPr>
        <w:spacing w:after="0" w:line="240" w:lineRule="auto"/>
        <w:ind w:left="4820"/>
        <w:jc w:val="center"/>
        <w:rPr>
          <w:rFonts w:ascii="Times New Roman" w:hAnsi="Times New Roman"/>
          <w:sz w:val="28"/>
          <w:szCs w:val="28"/>
        </w:rPr>
      </w:pPr>
      <w:r>
        <w:rPr>
          <w:rFonts w:ascii="Times New Roman" w:hAnsi="Times New Roman" w:cs="Times New Roman"/>
          <w:sz w:val="28"/>
          <w:szCs w:val="28"/>
        </w:rPr>
        <w:t xml:space="preserve">ПРИЛОЖЕНИЕ </w:t>
      </w:r>
      <w:r>
        <w:rPr>
          <w:rFonts w:ascii="Times New Roman" w:hAnsi="Times New Roman"/>
          <w:sz w:val="28"/>
          <w:szCs w:val="28"/>
        </w:rPr>
        <w:t>№ 2</w:t>
      </w:r>
    </w:p>
    <w:p w14:paraId="3FBD6074" w14:textId="77777777" w:rsidR="007D0E3A" w:rsidRDefault="007D0E3A" w:rsidP="005B194D">
      <w:pPr>
        <w:spacing w:after="0" w:line="240" w:lineRule="auto"/>
        <w:ind w:left="5103"/>
        <w:jc w:val="center"/>
        <w:rPr>
          <w:rFonts w:ascii="Times New Roman" w:hAnsi="Times New Roman"/>
          <w:sz w:val="28"/>
          <w:szCs w:val="28"/>
        </w:rPr>
      </w:pPr>
      <w:r>
        <w:rPr>
          <w:rFonts w:ascii="Times New Roman" w:hAnsi="Times New Roman"/>
          <w:sz w:val="28"/>
          <w:szCs w:val="28"/>
        </w:rPr>
        <w:t>к Положению о муниципальном</w:t>
      </w:r>
    </w:p>
    <w:p w14:paraId="5F2A23C5" w14:textId="77777777" w:rsidR="007D0E3A" w:rsidRDefault="00644F41" w:rsidP="005B194D">
      <w:pPr>
        <w:spacing w:after="0" w:line="240" w:lineRule="auto"/>
        <w:ind w:left="5103"/>
        <w:jc w:val="center"/>
        <w:rPr>
          <w:rFonts w:ascii="Times New Roman" w:hAnsi="Times New Roman"/>
          <w:sz w:val="28"/>
          <w:szCs w:val="28"/>
        </w:rPr>
      </w:pPr>
      <w:r>
        <w:rPr>
          <w:rFonts w:ascii="Times New Roman" w:hAnsi="Times New Roman"/>
          <w:sz w:val="28"/>
          <w:szCs w:val="28"/>
        </w:rPr>
        <w:t xml:space="preserve">жилищном </w:t>
      </w:r>
      <w:r w:rsidR="007D0E3A">
        <w:rPr>
          <w:rFonts w:ascii="Times New Roman" w:hAnsi="Times New Roman"/>
          <w:sz w:val="28"/>
          <w:szCs w:val="28"/>
        </w:rPr>
        <w:t>контроле в границах</w:t>
      </w:r>
    </w:p>
    <w:p w14:paraId="6EAB3067" w14:textId="77777777" w:rsidR="007D0E3A" w:rsidRPr="007B4D68" w:rsidRDefault="00757EA1" w:rsidP="005B194D">
      <w:pPr>
        <w:spacing w:after="0" w:line="240" w:lineRule="auto"/>
        <w:ind w:left="5103"/>
        <w:jc w:val="center"/>
        <w:rPr>
          <w:rFonts w:ascii="Times New Roman" w:hAnsi="Times New Roman"/>
          <w:sz w:val="28"/>
          <w:szCs w:val="28"/>
          <w:vertAlign w:val="superscript"/>
        </w:rPr>
      </w:pPr>
      <w:r>
        <w:rPr>
          <w:rFonts w:ascii="Times New Roman" w:hAnsi="Times New Roman"/>
          <w:sz w:val="28"/>
          <w:szCs w:val="28"/>
        </w:rPr>
        <w:t>муниципального образования Тбилисский район</w:t>
      </w:r>
    </w:p>
    <w:p w14:paraId="386CD894" w14:textId="77777777" w:rsidR="007D0E3A" w:rsidRPr="002A74B1" w:rsidRDefault="007D0E3A" w:rsidP="00AC26A7">
      <w:pPr>
        <w:pStyle w:val="ConsPlusNormal"/>
        <w:jc w:val="both"/>
        <w:rPr>
          <w:strike/>
        </w:rPr>
      </w:pPr>
    </w:p>
    <w:p w14:paraId="42BD74AA" w14:textId="77777777" w:rsidR="007D0E3A" w:rsidRPr="00F71AD8" w:rsidRDefault="007D0E3A" w:rsidP="00AC26A7">
      <w:pPr>
        <w:pStyle w:val="ConsPlusNormal"/>
        <w:jc w:val="right"/>
      </w:pPr>
    </w:p>
    <w:p w14:paraId="793181DC" w14:textId="77777777" w:rsidR="007D0E3A" w:rsidRPr="004D1998" w:rsidRDefault="007D0E3A" w:rsidP="00AC26A7">
      <w:pPr>
        <w:pStyle w:val="ConsPlusNormal"/>
        <w:ind w:firstLine="0"/>
        <w:jc w:val="center"/>
        <w:rPr>
          <w:b/>
          <w:sz w:val="28"/>
          <w:szCs w:val="28"/>
        </w:rPr>
      </w:pPr>
      <w:r w:rsidRPr="004D1998">
        <w:rPr>
          <w:b/>
          <w:sz w:val="28"/>
          <w:szCs w:val="28"/>
        </w:rPr>
        <w:t>Форма предписания Контрольного органа</w:t>
      </w:r>
    </w:p>
    <w:p w14:paraId="7B4FC888" w14:textId="77777777" w:rsidR="007D0E3A" w:rsidRPr="00F71AD8" w:rsidRDefault="007D0E3A" w:rsidP="00AC26A7">
      <w:pPr>
        <w:pStyle w:val="ConsPlusNormal"/>
        <w:ind w:firstLine="540"/>
        <w:jc w:val="both"/>
      </w:pPr>
    </w:p>
    <w:p w14:paraId="13E9398D" w14:textId="77777777" w:rsidR="0003432C" w:rsidRDefault="0003432C"/>
    <w:tbl>
      <w:tblPr>
        <w:tblStyle w:val="afa"/>
        <w:tblW w:w="0" w:type="auto"/>
        <w:tblLook w:val="04A0" w:firstRow="1" w:lastRow="0" w:firstColumn="1" w:lastColumn="0" w:noHBand="0" w:noVBand="1"/>
      </w:tblPr>
      <w:tblGrid>
        <w:gridCol w:w="4252"/>
        <w:gridCol w:w="4819"/>
      </w:tblGrid>
      <w:tr w:rsidR="007D0E3A" w:rsidRPr="00F71AD8" w14:paraId="0B6BC929" w14:textId="77777777" w:rsidTr="0003432C">
        <w:tc>
          <w:tcPr>
            <w:tcW w:w="4252" w:type="dxa"/>
            <w:tcBorders>
              <w:top w:val="single" w:sz="4" w:space="0" w:color="auto"/>
              <w:left w:val="single" w:sz="4" w:space="0" w:color="auto"/>
              <w:bottom w:val="single" w:sz="4" w:space="0" w:color="auto"/>
              <w:right w:val="single" w:sz="4" w:space="0" w:color="auto"/>
            </w:tcBorders>
          </w:tcPr>
          <w:p w14:paraId="3ECD1419" w14:textId="77777777" w:rsidR="007D0E3A" w:rsidRPr="00D34471" w:rsidRDefault="007D0E3A" w:rsidP="00AC26A7">
            <w:pPr>
              <w:pStyle w:val="ConsPlusNormal"/>
              <w:ind w:firstLine="0"/>
              <w:rPr>
                <w:color w:val="000000"/>
                <w:szCs w:val="20"/>
              </w:rPr>
            </w:pPr>
            <w:r w:rsidRPr="00D34471">
              <w:rPr>
                <w:color w:val="000000"/>
                <w:szCs w:val="20"/>
              </w:rPr>
              <w:t>Бланк Контрольного органа</w:t>
            </w:r>
          </w:p>
        </w:tc>
        <w:tc>
          <w:tcPr>
            <w:tcW w:w="4819" w:type="dxa"/>
            <w:tcBorders>
              <w:top w:val="single" w:sz="4" w:space="0" w:color="auto"/>
              <w:left w:val="single" w:sz="4" w:space="0" w:color="auto"/>
              <w:bottom w:val="single" w:sz="4" w:space="0" w:color="auto"/>
              <w:right w:val="single" w:sz="4" w:space="0" w:color="auto"/>
            </w:tcBorders>
          </w:tcPr>
          <w:p w14:paraId="5C88E550" w14:textId="77777777" w:rsidR="007D0E3A" w:rsidRPr="00D34471" w:rsidRDefault="007D0E3A" w:rsidP="00AC26A7">
            <w:pPr>
              <w:pStyle w:val="ConsPlusNormal"/>
              <w:ind w:firstLine="5"/>
              <w:jc w:val="center"/>
              <w:rPr>
                <w:color w:val="000000"/>
                <w:szCs w:val="20"/>
              </w:rPr>
            </w:pPr>
            <w:r w:rsidRPr="00D34471">
              <w:rPr>
                <w:color w:val="000000"/>
                <w:szCs w:val="20"/>
              </w:rPr>
              <w:t>_________________________________</w:t>
            </w:r>
          </w:p>
          <w:p w14:paraId="0AD20CED" w14:textId="77777777" w:rsidR="007D0E3A" w:rsidRPr="00D34471" w:rsidRDefault="007D0E3A" w:rsidP="00AC26A7">
            <w:pPr>
              <w:pStyle w:val="ConsPlusNormal"/>
              <w:ind w:firstLine="5"/>
              <w:jc w:val="center"/>
              <w:rPr>
                <w:color w:val="000000"/>
                <w:szCs w:val="20"/>
              </w:rPr>
            </w:pPr>
            <w:r w:rsidRPr="00D34471">
              <w:rPr>
                <w:color w:val="000000"/>
                <w:szCs w:val="20"/>
              </w:rPr>
              <w:t>(указывается должность руководителя контролируемого лица)</w:t>
            </w:r>
          </w:p>
          <w:p w14:paraId="374691ED" w14:textId="77777777" w:rsidR="007D0E3A" w:rsidRPr="00D34471" w:rsidRDefault="007D0E3A" w:rsidP="00AC26A7">
            <w:pPr>
              <w:pStyle w:val="ConsPlusNormal"/>
              <w:ind w:firstLine="5"/>
              <w:jc w:val="center"/>
              <w:rPr>
                <w:color w:val="000000"/>
                <w:szCs w:val="20"/>
              </w:rPr>
            </w:pPr>
            <w:r w:rsidRPr="00D34471">
              <w:rPr>
                <w:color w:val="000000"/>
                <w:szCs w:val="20"/>
              </w:rPr>
              <w:t>_________________________________</w:t>
            </w:r>
          </w:p>
          <w:p w14:paraId="295902EC" w14:textId="77777777" w:rsidR="007D0E3A" w:rsidRPr="00D34471" w:rsidRDefault="007D0E3A" w:rsidP="00AC26A7">
            <w:pPr>
              <w:pStyle w:val="ConsPlusNormal"/>
              <w:ind w:firstLine="5"/>
              <w:jc w:val="center"/>
              <w:rPr>
                <w:color w:val="000000"/>
                <w:szCs w:val="20"/>
              </w:rPr>
            </w:pPr>
            <w:r w:rsidRPr="00D34471">
              <w:rPr>
                <w:color w:val="000000"/>
                <w:szCs w:val="20"/>
              </w:rPr>
              <w:t>(указывается полное наименование контролируемого лица)</w:t>
            </w:r>
          </w:p>
          <w:p w14:paraId="56D1D8B2" w14:textId="77777777" w:rsidR="007D0E3A" w:rsidRPr="00D34471" w:rsidRDefault="007D0E3A" w:rsidP="00AC26A7">
            <w:pPr>
              <w:pStyle w:val="ConsPlusNormal"/>
              <w:ind w:firstLine="5"/>
              <w:jc w:val="center"/>
              <w:rPr>
                <w:color w:val="000000"/>
                <w:szCs w:val="20"/>
              </w:rPr>
            </w:pPr>
            <w:r w:rsidRPr="00D34471">
              <w:rPr>
                <w:color w:val="000000"/>
                <w:szCs w:val="20"/>
              </w:rPr>
              <w:t>_________________________________</w:t>
            </w:r>
          </w:p>
          <w:p w14:paraId="4B731103" w14:textId="77777777" w:rsidR="007D0E3A" w:rsidRPr="00D34471" w:rsidRDefault="007D0E3A" w:rsidP="00AC26A7">
            <w:pPr>
              <w:pStyle w:val="ConsPlusNormal"/>
              <w:ind w:firstLine="5"/>
              <w:jc w:val="center"/>
              <w:rPr>
                <w:color w:val="000000"/>
                <w:szCs w:val="20"/>
              </w:rPr>
            </w:pPr>
            <w:r w:rsidRPr="00D34471">
              <w:rPr>
                <w:color w:val="000000"/>
                <w:szCs w:val="20"/>
              </w:rPr>
              <w:t>(указывается фамилия, имя, отчество</w:t>
            </w:r>
          </w:p>
          <w:p w14:paraId="18606C98" w14:textId="77777777" w:rsidR="007D0E3A" w:rsidRPr="00D34471" w:rsidRDefault="007D0E3A" w:rsidP="00AC26A7">
            <w:pPr>
              <w:pStyle w:val="ConsPlusNormal"/>
              <w:ind w:firstLine="5"/>
              <w:jc w:val="center"/>
              <w:rPr>
                <w:color w:val="000000"/>
                <w:szCs w:val="20"/>
              </w:rPr>
            </w:pPr>
            <w:r w:rsidRPr="00D34471">
              <w:rPr>
                <w:color w:val="000000"/>
                <w:szCs w:val="20"/>
              </w:rPr>
              <w:t>(при наличии) руководителя контролируемого лица)</w:t>
            </w:r>
          </w:p>
          <w:p w14:paraId="4632C827" w14:textId="77777777" w:rsidR="007D0E3A" w:rsidRPr="00D34471" w:rsidRDefault="007D0E3A" w:rsidP="00AC26A7">
            <w:pPr>
              <w:pStyle w:val="ConsPlusNormal"/>
              <w:ind w:firstLine="5"/>
              <w:jc w:val="center"/>
              <w:rPr>
                <w:color w:val="000000"/>
                <w:szCs w:val="20"/>
              </w:rPr>
            </w:pPr>
            <w:r w:rsidRPr="00D34471">
              <w:rPr>
                <w:color w:val="000000"/>
                <w:szCs w:val="20"/>
              </w:rPr>
              <w:t>_________________________________</w:t>
            </w:r>
          </w:p>
          <w:p w14:paraId="25355E34" w14:textId="77777777" w:rsidR="007D0E3A" w:rsidRPr="00D34471" w:rsidRDefault="007D0E3A" w:rsidP="00AC26A7">
            <w:pPr>
              <w:pStyle w:val="ConsPlusNormal"/>
              <w:ind w:firstLine="5"/>
              <w:jc w:val="center"/>
              <w:rPr>
                <w:color w:val="000000"/>
                <w:szCs w:val="20"/>
              </w:rPr>
            </w:pPr>
            <w:r w:rsidRPr="00D34471">
              <w:rPr>
                <w:color w:val="000000"/>
                <w:szCs w:val="20"/>
              </w:rPr>
              <w:t>(указывается адрес места нахождения контролируемого лица)</w:t>
            </w:r>
          </w:p>
        </w:tc>
      </w:tr>
    </w:tbl>
    <w:p w14:paraId="4110DC52" w14:textId="77777777" w:rsidR="007D0E3A" w:rsidRPr="00DD1D88" w:rsidRDefault="007D0E3A" w:rsidP="00AC26A7">
      <w:pPr>
        <w:pStyle w:val="ConsPlusNormal"/>
        <w:ind w:firstLine="0"/>
        <w:jc w:val="center"/>
        <w:rPr>
          <w:szCs w:val="24"/>
        </w:rPr>
      </w:pPr>
    </w:p>
    <w:p w14:paraId="3EE118FF" w14:textId="77777777" w:rsidR="007D0E3A" w:rsidRPr="00DD1D88" w:rsidRDefault="007D0E3A" w:rsidP="00AC26A7">
      <w:pPr>
        <w:pStyle w:val="ConsPlusNonformat"/>
        <w:jc w:val="center"/>
        <w:rPr>
          <w:rFonts w:ascii="Times New Roman" w:hAnsi="Times New Roman"/>
          <w:sz w:val="24"/>
          <w:szCs w:val="24"/>
        </w:rPr>
      </w:pPr>
      <w:bookmarkStart w:id="10" w:name="Par320"/>
      <w:bookmarkEnd w:id="10"/>
      <w:r w:rsidRPr="00DD1D88">
        <w:rPr>
          <w:rFonts w:ascii="Times New Roman" w:hAnsi="Times New Roman"/>
          <w:sz w:val="24"/>
          <w:szCs w:val="24"/>
        </w:rPr>
        <w:t>ПРЕДПИСАНИЕ</w:t>
      </w:r>
    </w:p>
    <w:p w14:paraId="5C88B4FE" w14:textId="77777777" w:rsidR="007D0E3A" w:rsidRPr="00DD1D88" w:rsidRDefault="007D0E3A" w:rsidP="00AC26A7">
      <w:pPr>
        <w:pStyle w:val="ConsPlusNonformat"/>
        <w:jc w:val="center"/>
        <w:rPr>
          <w:rFonts w:ascii="Times New Roman" w:hAnsi="Times New Roman"/>
          <w:sz w:val="24"/>
          <w:szCs w:val="24"/>
        </w:rPr>
      </w:pPr>
    </w:p>
    <w:p w14:paraId="0394639F" w14:textId="77777777" w:rsidR="007D0E3A" w:rsidRPr="00DD1D88" w:rsidRDefault="007D0E3A" w:rsidP="00AC26A7">
      <w:pPr>
        <w:pStyle w:val="ConsPlusNonformat"/>
        <w:jc w:val="center"/>
        <w:rPr>
          <w:rFonts w:ascii="Times New Roman" w:hAnsi="Times New Roman"/>
          <w:sz w:val="24"/>
          <w:szCs w:val="24"/>
        </w:rPr>
      </w:pPr>
      <w:r w:rsidRPr="00DD1D88">
        <w:rPr>
          <w:rFonts w:ascii="Times New Roman" w:hAnsi="Times New Roman"/>
          <w:sz w:val="24"/>
          <w:szCs w:val="24"/>
        </w:rPr>
        <w:t>_______________________________________________________</w:t>
      </w:r>
      <w:r>
        <w:rPr>
          <w:rFonts w:ascii="Times New Roman" w:hAnsi="Times New Roman"/>
          <w:sz w:val="24"/>
          <w:szCs w:val="24"/>
        </w:rPr>
        <w:t>______________</w:t>
      </w:r>
    </w:p>
    <w:p w14:paraId="6EBE7B17" w14:textId="77777777" w:rsidR="007D0E3A" w:rsidRPr="00DD1D88" w:rsidRDefault="007D0E3A" w:rsidP="00AC26A7">
      <w:pPr>
        <w:pStyle w:val="ConsPlusNonformat"/>
        <w:jc w:val="center"/>
        <w:rPr>
          <w:rFonts w:ascii="Times New Roman" w:hAnsi="Times New Roman"/>
          <w:i/>
          <w:sz w:val="24"/>
          <w:szCs w:val="24"/>
        </w:rPr>
      </w:pPr>
      <w:r w:rsidRPr="00DD1D88">
        <w:rPr>
          <w:rFonts w:ascii="Times New Roman" w:hAnsi="Times New Roman"/>
          <w:i/>
          <w:sz w:val="24"/>
          <w:szCs w:val="24"/>
        </w:rPr>
        <w:t>(указывается полное наименование контролируемого лица в дательном падеже)</w:t>
      </w:r>
    </w:p>
    <w:p w14:paraId="1C850144" w14:textId="77777777" w:rsidR="007D0E3A" w:rsidRPr="00DD1D88" w:rsidRDefault="007D0E3A" w:rsidP="00AC26A7">
      <w:pPr>
        <w:pStyle w:val="ConsPlusNonformat"/>
        <w:jc w:val="center"/>
        <w:rPr>
          <w:rFonts w:ascii="Times New Roman" w:hAnsi="Times New Roman"/>
          <w:sz w:val="24"/>
          <w:szCs w:val="24"/>
        </w:rPr>
      </w:pPr>
      <w:r w:rsidRPr="00DD1D88">
        <w:rPr>
          <w:rFonts w:ascii="Times New Roman" w:hAnsi="Times New Roman"/>
          <w:sz w:val="24"/>
          <w:szCs w:val="24"/>
        </w:rPr>
        <w:t>об устранении выявленных нарушений обязательных требований</w:t>
      </w:r>
    </w:p>
    <w:p w14:paraId="358E545D" w14:textId="77777777" w:rsidR="007D0E3A" w:rsidRPr="00DD1D88" w:rsidRDefault="007D0E3A" w:rsidP="00AC26A7">
      <w:pPr>
        <w:pStyle w:val="ConsPlusNonformat"/>
        <w:jc w:val="center"/>
        <w:rPr>
          <w:rFonts w:ascii="Times New Roman" w:hAnsi="Times New Roman"/>
          <w:sz w:val="24"/>
          <w:szCs w:val="24"/>
        </w:rPr>
      </w:pPr>
    </w:p>
    <w:p w14:paraId="30473247" w14:textId="77777777" w:rsidR="007D0E3A" w:rsidRPr="00DD1D88" w:rsidRDefault="007D0E3A" w:rsidP="00AC26A7">
      <w:pPr>
        <w:pStyle w:val="ConsPlusNonformat"/>
        <w:jc w:val="both"/>
        <w:rPr>
          <w:rFonts w:ascii="Times New Roman" w:hAnsi="Times New Roman"/>
          <w:sz w:val="24"/>
          <w:szCs w:val="24"/>
        </w:rPr>
      </w:pPr>
      <w:r w:rsidRPr="00DD1D88">
        <w:rPr>
          <w:rFonts w:ascii="Times New Roman" w:hAnsi="Times New Roman"/>
          <w:sz w:val="24"/>
          <w:szCs w:val="24"/>
        </w:rPr>
        <w:t>По результатам ___________________________________________________________</w:t>
      </w:r>
      <w:r>
        <w:rPr>
          <w:rFonts w:ascii="Times New Roman" w:hAnsi="Times New Roman"/>
          <w:sz w:val="24"/>
          <w:szCs w:val="24"/>
        </w:rPr>
        <w:t>__</w:t>
      </w:r>
      <w:r w:rsidRPr="00DD1D88">
        <w:rPr>
          <w:rFonts w:ascii="Times New Roman" w:hAnsi="Times New Roman"/>
          <w:sz w:val="24"/>
          <w:szCs w:val="24"/>
        </w:rPr>
        <w:t>,</w:t>
      </w:r>
    </w:p>
    <w:p w14:paraId="36609400" w14:textId="77777777" w:rsidR="007D0E3A" w:rsidRDefault="007D0E3A" w:rsidP="00AC26A7">
      <w:pPr>
        <w:pStyle w:val="ConsPlusNonformat"/>
        <w:jc w:val="center"/>
        <w:rPr>
          <w:rFonts w:ascii="Times New Roman" w:hAnsi="Times New Roman"/>
          <w:i/>
          <w:sz w:val="24"/>
          <w:szCs w:val="24"/>
        </w:rPr>
      </w:pPr>
      <w:r w:rsidRPr="00DD1D88">
        <w:rPr>
          <w:rFonts w:ascii="Times New Roman" w:hAnsi="Times New Roman"/>
          <w:i/>
          <w:sz w:val="24"/>
          <w:szCs w:val="24"/>
        </w:rPr>
        <w:t xml:space="preserve">(указываются вид и форма контрольного мероприятия в соответствии </w:t>
      </w:r>
    </w:p>
    <w:p w14:paraId="321AA568" w14:textId="77777777" w:rsidR="007D0E3A" w:rsidRPr="00DD1D88" w:rsidRDefault="007D0E3A" w:rsidP="00AC26A7">
      <w:pPr>
        <w:pStyle w:val="ConsPlusNonformat"/>
        <w:jc w:val="center"/>
        <w:rPr>
          <w:rFonts w:ascii="Times New Roman" w:hAnsi="Times New Roman"/>
          <w:i/>
          <w:sz w:val="24"/>
          <w:szCs w:val="24"/>
        </w:rPr>
      </w:pPr>
      <w:r w:rsidRPr="00DD1D88">
        <w:rPr>
          <w:rFonts w:ascii="Times New Roman" w:hAnsi="Times New Roman"/>
          <w:i/>
          <w:sz w:val="24"/>
          <w:szCs w:val="24"/>
        </w:rPr>
        <w:t>с решением Контрольного органа)</w:t>
      </w:r>
    </w:p>
    <w:p w14:paraId="434865B7" w14:textId="77777777" w:rsidR="007D0E3A" w:rsidRPr="00DD1D88" w:rsidRDefault="007D0E3A" w:rsidP="00AC26A7">
      <w:pPr>
        <w:pStyle w:val="ConsPlusNonformat"/>
        <w:jc w:val="both"/>
        <w:rPr>
          <w:rFonts w:ascii="Times New Roman" w:hAnsi="Times New Roman"/>
          <w:sz w:val="24"/>
          <w:szCs w:val="24"/>
        </w:rPr>
      </w:pPr>
      <w:r w:rsidRPr="00DD1D88">
        <w:rPr>
          <w:rFonts w:ascii="Times New Roman" w:hAnsi="Times New Roman"/>
          <w:sz w:val="24"/>
          <w:szCs w:val="24"/>
        </w:rPr>
        <w:t>проведенной _______________________________________________________________</w:t>
      </w:r>
    </w:p>
    <w:p w14:paraId="4B72FCA4" w14:textId="77777777" w:rsidR="007D0E3A" w:rsidRPr="00871635" w:rsidRDefault="007D0E3A" w:rsidP="00AC26A7">
      <w:pPr>
        <w:pStyle w:val="ConsPlusNonformat"/>
        <w:jc w:val="both"/>
        <w:rPr>
          <w:rFonts w:ascii="Times New Roman" w:hAnsi="Times New Roman"/>
          <w:i/>
          <w:sz w:val="24"/>
          <w:szCs w:val="24"/>
        </w:rPr>
      </w:pPr>
      <w:r w:rsidRPr="00DD1D88">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контрольного органа)</w:t>
      </w:r>
    </w:p>
    <w:p w14:paraId="1552ED48" w14:textId="77777777" w:rsidR="007D0E3A" w:rsidRPr="00DD1D88" w:rsidRDefault="007D0E3A" w:rsidP="00AC26A7">
      <w:pPr>
        <w:pStyle w:val="ConsPlusNonformat"/>
        <w:jc w:val="both"/>
        <w:rPr>
          <w:rFonts w:ascii="Times New Roman" w:hAnsi="Times New Roman"/>
          <w:sz w:val="24"/>
          <w:szCs w:val="24"/>
        </w:rPr>
      </w:pPr>
      <w:r w:rsidRPr="00DD1D88">
        <w:rPr>
          <w:rFonts w:ascii="Times New Roman" w:hAnsi="Times New Roman"/>
          <w:sz w:val="24"/>
          <w:szCs w:val="24"/>
        </w:rPr>
        <w:t>в отношении _______________________________________________________________</w:t>
      </w:r>
    </w:p>
    <w:p w14:paraId="2965A47F" w14:textId="77777777" w:rsidR="007D0E3A" w:rsidRPr="00871635" w:rsidRDefault="007D0E3A" w:rsidP="00AC26A7">
      <w:pPr>
        <w:pStyle w:val="ConsPlusNonformat"/>
        <w:jc w:val="both"/>
        <w:rPr>
          <w:rFonts w:ascii="Times New Roman" w:hAnsi="Times New Roman"/>
          <w:i/>
          <w:sz w:val="24"/>
          <w:szCs w:val="24"/>
        </w:rPr>
      </w:pPr>
      <w:r w:rsidRPr="00DD1D88">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контролируемого лица)</w:t>
      </w:r>
    </w:p>
    <w:p w14:paraId="3B645E99" w14:textId="77777777" w:rsidR="007D0E3A" w:rsidRPr="00871635" w:rsidRDefault="007D0E3A" w:rsidP="00AC26A7">
      <w:pPr>
        <w:pStyle w:val="ConsPlusNonformat"/>
        <w:jc w:val="both"/>
        <w:rPr>
          <w:rFonts w:ascii="Times New Roman" w:hAnsi="Times New Roman"/>
          <w:sz w:val="24"/>
          <w:szCs w:val="24"/>
        </w:rPr>
      </w:pPr>
      <w:r w:rsidRPr="00871635">
        <w:rPr>
          <w:rFonts w:ascii="Times New Roman" w:hAnsi="Times New Roman"/>
          <w:sz w:val="24"/>
          <w:szCs w:val="24"/>
        </w:rPr>
        <w:t xml:space="preserve">в период с </w:t>
      </w: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w:t>
      </w:r>
      <w:r w:rsidRPr="00871635">
        <w:rPr>
          <w:rFonts w:ascii="Times New Roman" w:hAnsi="Times New Roman"/>
          <w:sz w:val="24"/>
          <w:szCs w:val="24"/>
        </w:rPr>
        <w:t xml:space="preserve"> _________________ 20__ г. по </w:t>
      </w: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w:t>
      </w:r>
      <w:r w:rsidRPr="00871635">
        <w:rPr>
          <w:rFonts w:ascii="Times New Roman" w:hAnsi="Times New Roman"/>
          <w:sz w:val="24"/>
          <w:szCs w:val="24"/>
        </w:rPr>
        <w:t xml:space="preserve"> _________________ 20__ г.</w:t>
      </w:r>
    </w:p>
    <w:p w14:paraId="148DF1D8" w14:textId="77777777" w:rsidR="007D0E3A" w:rsidRDefault="007D0E3A" w:rsidP="00AC26A7">
      <w:pPr>
        <w:pStyle w:val="ConsPlusNonformat"/>
        <w:jc w:val="both"/>
        <w:rPr>
          <w:rFonts w:ascii="Times New Roman" w:hAnsi="Times New Roman"/>
          <w:sz w:val="24"/>
          <w:szCs w:val="24"/>
        </w:rPr>
      </w:pPr>
    </w:p>
    <w:p w14:paraId="2483B247" w14:textId="77777777" w:rsidR="007D0E3A" w:rsidRPr="00871635" w:rsidRDefault="007D0E3A" w:rsidP="00AC26A7">
      <w:pPr>
        <w:pStyle w:val="ConsPlusNonformat"/>
        <w:jc w:val="both"/>
        <w:rPr>
          <w:rFonts w:ascii="Times New Roman" w:hAnsi="Times New Roman"/>
          <w:sz w:val="24"/>
          <w:szCs w:val="24"/>
        </w:rPr>
      </w:pPr>
      <w:r w:rsidRPr="00871635">
        <w:rPr>
          <w:rFonts w:ascii="Times New Roman" w:hAnsi="Times New Roman"/>
          <w:sz w:val="24"/>
          <w:szCs w:val="24"/>
        </w:rPr>
        <w:t>на основании ______________________________________________________________</w:t>
      </w:r>
    </w:p>
    <w:p w14:paraId="6B5B1A38" w14:textId="77777777" w:rsidR="007D0E3A" w:rsidRPr="009E08E2" w:rsidRDefault="007D0E3A" w:rsidP="00AC26A7">
      <w:pPr>
        <w:pStyle w:val="ConsPlusNonformat"/>
        <w:jc w:val="center"/>
        <w:rPr>
          <w:rFonts w:ascii="Times New Roman" w:hAnsi="Times New Roman"/>
          <w:i/>
          <w:sz w:val="24"/>
          <w:szCs w:val="24"/>
        </w:rPr>
      </w:pPr>
      <w:r w:rsidRPr="00871635">
        <w:rPr>
          <w:rFonts w:ascii="Times New Roman" w:hAnsi="Times New Roman"/>
          <w:i/>
          <w:sz w:val="24"/>
          <w:szCs w:val="24"/>
        </w:rPr>
        <w:t xml:space="preserve">(указываются наименование и </w:t>
      </w:r>
      <w:r w:rsidRPr="002A4054">
        <w:rPr>
          <w:rFonts w:ascii="Times New Roman" w:hAnsi="Times New Roman"/>
          <w:i/>
          <w:sz w:val="24"/>
          <w:szCs w:val="24"/>
        </w:rPr>
        <w:t xml:space="preserve">реквизиты </w:t>
      </w:r>
      <w:r w:rsidRPr="002A4054">
        <w:rPr>
          <w:rFonts w:ascii="Times New Roman" w:hAnsi="Times New Roman" w:cs="Times New Roman"/>
          <w:i/>
          <w:sz w:val="24"/>
          <w:szCs w:val="24"/>
        </w:rPr>
        <w:t>акта Контрольного</w:t>
      </w:r>
      <w:r w:rsidRPr="007319BD">
        <w:rPr>
          <w:rFonts w:ascii="Times New Roman" w:hAnsi="Times New Roman" w:cs="Times New Roman"/>
          <w:i/>
          <w:sz w:val="24"/>
          <w:szCs w:val="24"/>
        </w:rPr>
        <w:t xml:space="preserve"> </w:t>
      </w:r>
      <w:r w:rsidRPr="009E08E2">
        <w:rPr>
          <w:rFonts w:ascii="Times New Roman" w:hAnsi="Times New Roman"/>
          <w:i/>
          <w:sz w:val="24"/>
          <w:szCs w:val="24"/>
        </w:rPr>
        <w:t xml:space="preserve">органа о проведении </w:t>
      </w:r>
      <w:r w:rsidRPr="004D1998">
        <w:rPr>
          <w:rFonts w:ascii="Times New Roman" w:hAnsi="Times New Roman"/>
          <w:i/>
          <w:sz w:val="24"/>
          <w:szCs w:val="24"/>
        </w:rPr>
        <w:t>контрольного мероприятия</w:t>
      </w:r>
      <w:r w:rsidRPr="009E08E2">
        <w:rPr>
          <w:rFonts w:ascii="Times New Roman" w:hAnsi="Times New Roman"/>
          <w:i/>
          <w:sz w:val="24"/>
          <w:szCs w:val="24"/>
        </w:rPr>
        <w:t>)</w:t>
      </w:r>
    </w:p>
    <w:p w14:paraId="2109BAAD" w14:textId="77777777" w:rsidR="007D0E3A" w:rsidRDefault="007D0E3A" w:rsidP="00AC26A7">
      <w:pPr>
        <w:pStyle w:val="ConsPlusNonformat"/>
        <w:jc w:val="both"/>
        <w:rPr>
          <w:rFonts w:ascii="Times New Roman" w:hAnsi="Times New Roman"/>
          <w:sz w:val="24"/>
          <w:szCs w:val="24"/>
        </w:rPr>
      </w:pPr>
    </w:p>
    <w:p w14:paraId="0D4B3AB8" w14:textId="77777777" w:rsidR="007D0E3A" w:rsidRPr="009E08E2" w:rsidRDefault="007D0E3A" w:rsidP="00AC26A7">
      <w:pPr>
        <w:pStyle w:val="ConsPlusNonformat"/>
        <w:jc w:val="both"/>
        <w:rPr>
          <w:rFonts w:ascii="Times New Roman" w:hAnsi="Times New Roman"/>
          <w:sz w:val="24"/>
          <w:szCs w:val="24"/>
        </w:rPr>
      </w:pPr>
      <w:r w:rsidRPr="009E08E2">
        <w:rPr>
          <w:rFonts w:ascii="Times New Roman" w:hAnsi="Times New Roman"/>
          <w:sz w:val="24"/>
          <w:szCs w:val="24"/>
        </w:rPr>
        <w:t xml:space="preserve">выявлены нарушения обязательных требований </w:t>
      </w:r>
      <w:r>
        <w:rPr>
          <w:rFonts w:ascii="Times New Roman" w:hAnsi="Times New Roman"/>
          <w:sz w:val="24"/>
          <w:szCs w:val="24"/>
        </w:rPr>
        <w:t>________________</w:t>
      </w:r>
      <w:r w:rsidRPr="009E08E2">
        <w:rPr>
          <w:rFonts w:ascii="Times New Roman" w:hAnsi="Times New Roman"/>
          <w:sz w:val="24"/>
          <w:szCs w:val="24"/>
        </w:rPr>
        <w:t xml:space="preserve"> законодательства:</w:t>
      </w:r>
    </w:p>
    <w:p w14:paraId="1A185D58" w14:textId="77777777" w:rsidR="007D0E3A" w:rsidRPr="009E08E2" w:rsidRDefault="007D0E3A" w:rsidP="00AC26A7">
      <w:pPr>
        <w:pStyle w:val="ConsPlusNonformat"/>
        <w:jc w:val="center"/>
        <w:rPr>
          <w:rFonts w:ascii="Times New Roman" w:hAnsi="Times New Roman"/>
          <w:i/>
          <w:sz w:val="24"/>
          <w:szCs w:val="24"/>
        </w:rPr>
      </w:pPr>
      <w:r w:rsidRPr="009E08E2">
        <w:rPr>
          <w:rFonts w:ascii="Times New Roman" w:hAnsi="Times New Roman"/>
          <w:i/>
          <w:sz w:val="24"/>
          <w:szCs w:val="24"/>
        </w:rPr>
        <w:t>(перечисляются выявленные нарушения обязательных требований с указанием</w:t>
      </w:r>
      <w:r>
        <w:rPr>
          <w:rFonts w:ascii="Times New Roman" w:hAnsi="Times New Roman"/>
          <w:i/>
          <w:sz w:val="24"/>
          <w:szCs w:val="24"/>
        </w:rPr>
        <w:t xml:space="preserve"> </w:t>
      </w:r>
      <w:r w:rsidRPr="009E08E2">
        <w:rPr>
          <w:rFonts w:ascii="Times New Roman" w:hAnsi="Times New Roman"/>
          <w:i/>
          <w:sz w:val="24"/>
          <w:szCs w:val="24"/>
        </w:rPr>
        <w:t>структурных единиц нормативных правовых актов, которыми установлены данные</w:t>
      </w:r>
      <w:r>
        <w:rPr>
          <w:rFonts w:ascii="Times New Roman" w:hAnsi="Times New Roman"/>
          <w:i/>
          <w:sz w:val="24"/>
          <w:szCs w:val="24"/>
        </w:rPr>
        <w:t xml:space="preserve"> </w:t>
      </w:r>
      <w:r w:rsidRPr="009E08E2">
        <w:rPr>
          <w:rFonts w:ascii="Times New Roman" w:hAnsi="Times New Roman"/>
          <w:i/>
          <w:sz w:val="24"/>
          <w:szCs w:val="24"/>
        </w:rPr>
        <w:t>обязательные требования)</w:t>
      </w:r>
    </w:p>
    <w:p w14:paraId="33C1AACC" w14:textId="77777777" w:rsidR="007D0E3A" w:rsidRPr="00F71AD8" w:rsidRDefault="007D0E3A" w:rsidP="00AC26A7">
      <w:pPr>
        <w:pStyle w:val="ConsPlusNonformat"/>
        <w:jc w:val="both"/>
      </w:pPr>
    </w:p>
    <w:p w14:paraId="27C225EF" w14:textId="77777777" w:rsidR="007D0E3A" w:rsidRPr="00871635" w:rsidRDefault="007D0E3A" w:rsidP="00AC26A7">
      <w:pPr>
        <w:pStyle w:val="ConsPlusNonformat"/>
        <w:jc w:val="both"/>
        <w:rPr>
          <w:rFonts w:ascii="Times New Roman" w:hAnsi="Times New Roman"/>
          <w:sz w:val="24"/>
          <w:szCs w:val="24"/>
        </w:rPr>
      </w:pPr>
      <w:r>
        <w:rPr>
          <w:rFonts w:ascii="Times New Roman" w:hAnsi="Times New Roman"/>
          <w:sz w:val="24"/>
          <w:szCs w:val="24"/>
        </w:rPr>
        <w:t>Н</w:t>
      </w:r>
      <w:r w:rsidRPr="00871635">
        <w:rPr>
          <w:rFonts w:ascii="Times New Roman" w:hAnsi="Times New Roman"/>
          <w:sz w:val="24"/>
          <w:szCs w:val="24"/>
        </w:rPr>
        <w:t>а основании изложенного, в соответст</w:t>
      </w:r>
      <w:r w:rsidRPr="00871635">
        <w:rPr>
          <w:rFonts w:ascii="Times New Roman" w:hAnsi="Times New Roman"/>
          <w:color w:val="auto"/>
          <w:sz w:val="24"/>
          <w:szCs w:val="24"/>
        </w:rPr>
        <w:t>вии с пунктом 1 части 2 статьи 90</w:t>
      </w:r>
      <w:r>
        <w:rPr>
          <w:rFonts w:ascii="Times New Roman" w:hAnsi="Times New Roman"/>
          <w:color w:val="auto"/>
          <w:sz w:val="24"/>
          <w:szCs w:val="24"/>
        </w:rPr>
        <w:t xml:space="preserve"> </w:t>
      </w:r>
      <w:r w:rsidRPr="00871635">
        <w:rPr>
          <w:rFonts w:ascii="Times New Roman" w:hAnsi="Times New Roman"/>
          <w:sz w:val="24"/>
          <w:szCs w:val="24"/>
        </w:rPr>
        <w:t xml:space="preserve">Федерального закона от 31 июля 2020 г. </w:t>
      </w:r>
      <w:r>
        <w:rPr>
          <w:rFonts w:ascii="Times New Roman" w:hAnsi="Times New Roman"/>
          <w:sz w:val="24"/>
          <w:szCs w:val="24"/>
        </w:rPr>
        <w:t>№</w:t>
      </w:r>
      <w:r w:rsidRPr="00871635">
        <w:rPr>
          <w:rFonts w:ascii="Times New Roman" w:hAnsi="Times New Roman"/>
          <w:sz w:val="24"/>
          <w:szCs w:val="24"/>
        </w:rPr>
        <w:t xml:space="preserve"> 248-ФЗ </w:t>
      </w:r>
      <w:r>
        <w:rPr>
          <w:rFonts w:ascii="Times New Roman" w:hAnsi="Times New Roman"/>
          <w:sz w:val="24"/>
          <w:szCs w:val="24"/>
        </w:rPr>
        <w:t>«</w:t>
      </w:r>
      <w:r w:rsidRPr="00871635">
        <w:rPr>
          <w:rFonts w:ascii="Times New Roman" w:hAnsi="Times New Roman"/>
          <w:sz w:val="24"/>
          <w:szCs w:val="24"/>
        </w:rPr>
        <w:t>О государственном контроле</w:t>
      </w:r>
      <w:r>
        <w:rPr>
          <w:rFonts w:ascii="Times New Roman" w:hAnsi="Times New Roman"/>
          <w:sz w:val="24"/>
          <w:szCs w:val="24"/>
        </w:rPr>
        <w:t xml:space="preserve"> </w:t>
      </w:r>
      <w:r w:rsidRPr="00871635">
        <w:rPr>
          <w:rFonts w:ascii="Times New Roman" w:hAnsi="Times New Roman"/>
          <w:sz w:val="24"/>
          <w:szCs w:val="24"/>
        </w:rPr>
        <w:t>(надзоре) и муниципальном контроле в Российской Федерации</w:t>
      </w:r>
      <w:r>
        <w:rPr>
          <w:rFonts w:ascii="Times New Roman" w:hAnsi="Times New Roman"/>
          <w:sz w:val="24"/>
          <w:szCs w:val="24"/>
        </w:rPr>
        <w:t xml:space="preserve">» </w:t>
      </w:r>
      <w:r w:rsidRPr="00871635">
        <w:rPr>
          <w:rFonts w:ascii="Times New Roman" w:hAnsi="Times New Roman"/>
          <w:sz w:val="24"/>
          <w:szCs w:val="24"/>
        </w:rPr>
        <w:t>___________________________________________________________________________</w:t>
      </w:r>
    </w:p>
    <w:p w14:paraId="5E3602C9" w14:textId="77777777" w:rsidR="007D0E3A" w:rsidRPr="00871635" w:rsidRDefault="007D0E3A" w:rsidP="00AC26A7">
      <w:pPr>
        <w:pStyle w:val="ConsPlusNonformat"/>
        <w:jc w:val="both"/>
        <w:rPr>
          <w:rFonts w:ascii="Times New Roman" w:hAnsi="Times New Roman"/>
          <w:i/>
          <w:sz w:val="24"/>
          <w:szCs w:val="24"/>
        </w:rPr>
      </w:pPr>
      <w:r w:rsidRPr="00871635">
        <w:rPr>
          <w:rFonts w:ascii="Times New Roman" w:hAnsi="Times New Roman"/>
          <w:i/>
          <w:sz w:val="24"/>
          <w:szCs w:val="24"/>
        </w:rPr>
        <w:t xml:space="preserve"> </w:t>
      </w:r>
      <w:r>
        <w:rPr>
          <w:rFonts w:ascii="Times New Roman" w:hAnsi="Times New Roman"/>
          <w:i/>
          <w:sz w:val="24"/>
          <w:szCs w:val="24"/>
        </w:rPr>
        <w:t xml:space="preserve">                         </w:t>
      </w:r>
      <w:r w:rsidRPr="00871635">
        <w:rPr>
          <w:rFonts w:ascii="Times New Roman" w:hAnsi="Times New Roman"/>
          <w:i/>
          <w:sz w:val="24"/>
          <w:szCs w:val="24"/>
        </w:rPr>
        <w:t>(указывается полное наименование Контрольного органа)</w:t>
      </w:r>
    </w:p>
    <w:p w14:paraId="5915C55D" w14:textId="77777777" w:rsidR="007D0E3A" w:rsidRDefault="007D0E3A" w:rsidP="00AC26A7">
      <w:pPr>
        <w:pStyle w:val="ConsPlusNonformat"/>
        <w:jc w:val="both"/>
        <w:rPr>
          <w:rFonts w:ascii="Times New Roman" w:hAnsi="Times New Roman"/>
          <w:sz w:val="24"/>
          <w:szCs w:val="24"/>
        </w:rPr>
      </w:pPr>
    </w:p>
    <w:p w14:paraId="334173A7" w14:textId="77777777" w:rsidR="007D0E3A" w:rsidRPr="00871635" w:rsidRDefault="007D0E3A" w:rsidP="00AC26A7">
      <w:pPr>
        <w:pStyle w:val="ConsPlusNonformat"/>
        <w:jc w:val="both"/>
        <w:rPr>
          <w:rFonts w:ascii="Times New Roman" w:hAnsi="Times New Roman"/>
          <w:sz w:val="24"/>
          <w:szCs w:val="24"/>
        </w:rPr>
      </w:pPr>
      <w:r w:rsidRPr="00871635">
        <w:rPr>
          <w:rFonts w:ascii="Times New Roman" w:hAnsi="Times New Roman"/>
          <w:sz w:val="24"/>
          <w:szCs w:val="24"/>
        </w:rPr>
        <w:t>предписывает:</w:t>
      </w:r>
    </w:p>
    <w:p w14:paraId="70FE9299" w14:textId="77777777" w:rsidR="007D0E3A" w:rsidRPr="002A4054" w:rsidRDefault="007D0E3A" w:rsidP="00AC26A7">
      <w:pPr>
        <w:pStyle w:val="ConsPlusNonformat"/>
        <w:jc w:val="both"/>
        <w:rPr>
          <w:rFonts w:ascii="Times New Roman" w:hAnsi="Times New Roman"/>
          <w:sz w:val="24"/>
          <w:szCs w:val="24"/>
        </w:rPr>
      </w:pPr>
      <w:r w:rsidRPr="00871635">
        <w:rPr>
          <w:rFonts w:ascii="Times New Roman" w:hAnsi="Times New Roman"/>
          <w:sz w:val="24"/>
          <w:szCs w:val="24"/>
        </w:rPr>
        <w:lastRenderedPageBreak/>
        <w:t xml:space="preserve">1. Устранить выявленные </w:t>
      </w:r>
      <w:r w:rsidRPr="002A4054">
        <w:rPr>
          <w:rFonts w:ascii="Times New Roman" w:hAnsi="Times New Roman"/>
          <w:sz w:val="24"/>
          <w:szCs w:val="24"/>
        </w:rPr>
        <w:t>нарушения обязательных требований в срок до</w:t>
      </w:r>
    </w:p>
    <w:p w14:paraId="714AFBFA" w14:textId="77777777" w:rsidR="007D0E3A" w:rsidRPr="002A4054" w:rsidRDefault="007D0E3A" w:rsidP="00AC26A7">
      <w:pPr>
        <w:pStyle w:val="ConsPlusNonformat"/>
        <w:jc w:val="both"/>
        <w:rPr>
          <w:rFonts w:ascii="Times New Roman" w:hAnsi="Times New Roman"/>
          <w:sz w:val="24"/>
          <w:szCs w:val="24"/>
        </w:rPr>
      </w:pPr>
      <w:r w:rsidRPr="002A4054">
        <w:rPr>
          <w:rFonts w:ascii="Times New Roman" w:hAnsi="Times New Roman"/>
          <w:sz w:val="24"/>
          <w:szCs w:val="24"/>
        </w:rPr>
        <w:t>«______» ______________ 20_____ г. включительно.</w:t>
      </w:r>
    </w:p>
    <w:p w14:paraId="64B1A486" w14:textId="77777777" w:rsidR="007D0E3A" w:rsidRPr="002A4054" w:rsidRDefault="007D0E3A" w:rsidP="00AC26A7">
      <w:pPr>
        <w:pStyle w:val="ConsPlusNonformat"/>
        <w:jc w:val="both"/>
        <w:rPr>
          <w:rFonts w:ascii="Times New Roman" w:hAnsi="Times New Roman"/>
          <w:sz w:val="24"/>
          <w:szCs w:val="24"/>
        </w:rPr>
      </w:pPr>
      <w:r w:rsidRPr="002A4054">
        <w:rPr>
          <w:rFonts w:ascii="Times New Roman" w:hAnsi="Times New Roman"/>
          <w:sz w:val="24"/>
          <w:szCs w:val="24"/>
        </w:rPr>
        <w:t>2. Уведомить _______________________________________________________________</w:t>
      </w:r>
    </w:p>
    <w:p w14:paraId="0E018884" w14:textId="77777777" w:rsidR="007D0E3A" w:rsidRPr="00871635" w:rsidRDefault="007D0E3A" w:rsidP="00AC26A7">
      <w:pPr>
        <w:pStyle w:val="ConsPlusNonformat"/>
        <w:jc w:val="both"/>
        <w:rPr>
          <w:rFonts w:ascii="Times New Roman" w:hAnsi="Times New Roman"/>
          <w:i/>
          <w:sz w:val="24"/>
          <w:szCs w:val="24"/>
        </w:rPr>
      </w:pPr>
      <w:r w:rsidRPr="002A4054">
        <w:rPr>
          <w:rFonts w:ascii="Times New Roman" w:hAnsi="Times New Roman"/>
          <w:sz w:val="24"/>
          <w:szCs w:val="24"/>
        </w:rPr>
        <w:t xml:space="preserve">                                   </w:t>
      </w:r>
      <w:r w:rsidRPr="002A4054">
        <w:rPr>
          <w:rFonts w:ascii="Times New Roman" w:hAnsi="Times New Roman"/>
          <w:i/>
          <w:sz w:val="24"/>
          <w:szCs w:val="24"/>
        </w:rPr>
        <w:t>(указывается полное наименование контрольного</w:t>
      </w:r>
      <w:r w:rsidRPr="00871635">
        <w:rPr>
          <w:rFonts w:ascii="Times New Roman" w:hAnsi="Times New Roman"/>
          <w:i/>
          <w:sz w:val="24"/>
          <w:szCs w:val="24"/>
        </w:rPr>
        <w:t xml:space="preserve"> органа)</w:t>
      </w:r>
    </w:p>
    <w:p w14:paraId="6BDEEFA4" w14:textId="77777777" w:rsidR="007D0E3A" w:rsidRDefault="007D0E3A" w:rsidP="00AC26A7">
      <w:pPr>
        <w:pStyle w:val="ConsPlusNonformat"/>
        <w:jc w:val="both"/>
        <w:rPr>
          <w:rFonts w:ascii="Times New Roman" w:hAnsi="Times New Roman"/>
          <w:sz w:val="24"/>
          <w:szCs w:val="24"/>
        </w:rPr>
      </w:pPr>
      <w:r w:rsidRPr="009E08E2">
        <w:rPr>
          <w:rFonts w:ascii="Times New Roman" w:hAnsi="Times New Roman"/>
          <w:sz w:val="24"/>
          <w:szCs w:val="24"/>
        </w:rPr>
        <w:t>об исполнении предписания об устранении выявленных нарушений обязательных требований с приложением документов и сведений,</w:t>
      </w:r>
      <w:r>
        <w:rPr>
          <w:rFonts w:ascii="Times New Roman" w:hAnsi="Times New Roman"/>
          <w:sz w:val="24"/>
          <w:szCs w:val="24"/>
        </w:rPr>
        <w:t xml:space="preserve"> </w:t>
      </w:r>
      <w:r w:rsidRPr="009E08E2">
        <w:rPr>
          <w:rFonts w:ascii="Times New Roman" w:hAnsi="Times New Roman"/>
          <w:sz w:val="24"/>
          <w:szCs w:val="24"/>
        </w:rPr>
        <w:t>подтверждающих устранение выявленных нарушений обязательных требований,</w:t>
      </w:r>
      <w:r>
        <w:rPr>
          <w:rFonts w:ascii="Times New Roman" w:hAnsi="Times New Roman"/>
          <w:sz w:val="24"/>
          <w:szCs w:val="24"/>
        </w:rPr>
        <w:t xml:space="preserve"> </w:t>
      </w:r>
      <w:r w:rsidRPr="009E08E2">
        <w:rPr>
          <w:rFonts w:ascii="Times New Roman" w:hAnsi="Times New Roman"/>
          <w:sz w:val="24"/>
          <w:szCs w:val="24"/>
        </w:rPr>
        <w:t xml:space="preserve">в срок </w:t>
      </w:r>
    </w:p>
    <w:p w14:paraId="629C4F8D" w14:textId="77777777" w:rsidR="007D0E3A" w:rsidRPr="009E08E2" w:rsidRDefault="007D0E3A" w:rsidP="00AC26A7">
      <w:pPr>
        <w:pStyle w:val="ConsPlusNonformat"/>
        <w:jc w:val="both"/>
        <w:rPr>
          <w:rFonts w:ascii="Times New Roman" w:hAnsi="Times New Roman"/>
          <w:sz w:val="24"/>
          <w:szCs w:val="24"/>
        </w:rPr>
      </w:pPr>
      <w:r w:rsidRPr="009E08E2">
        <w:rPr>
          <w:rFonts w:ascii="Times New Roman" w:hAnsi="Times New Roman"/>
          <w:sz w:val="24"/>
          <w:szCs w:val="24"/>
        </w:rPr>
        <w:t xml:space="preserve">до </w:t>
      </w:r>
      <w:r>
        <w:rPr>
          <w:rFonts w:ascii="Times New Roman" w:hAnsi="Times New Roman"/>
          <w:sz w:val="24"/>
          <w:szCs w:val="24"/>
        </w:rPr>
        <w:t>«</w:t>
      </w:r>
      <w:r w:rsidRPr="009E08E2">
        <w:rPr>
          <w:rFonts w:ascii="Times New Roman" w:hAnsi="Times New Roman"/>
          <w:sz w:val="24"/>
          <w:szCs w:val="24"/>
        </w:rPr>
        <w:t>__</w:t>
      </w:r>
      <w:r>
        <w:rPr>
          <w:rFonts w:ascii="Times New Roman" w:hAnsi="Times New Roman"/>
          <w:sz w:val="24"/>
          <w:szCs w:val="24"/>
        </w:rPr>
        <w:t>»</w:t>
      </w:r>
      <w:r w:rsidRPr="009E08E2">
        <w:rPr>
          <w:rFonts w:ascii="Times New Roman" w:hAnsi="Times New Roman"/>
          <w:sz w:val="24"/>
          <w:szCs w:val="24"/>
        </w:rPr>
        <w:t xml:space="preserve"> _______________ 20__</w:t>
      </w:r>
      <w:r>
        <w:rPr>
          <w:rFonts w:ascii="Times New Roman" w:hAnsi="Times New Roman"/>
          <w:sz w:val="24"/>
          <w:szCs w:val="24"/>
        </w:rPr>
        <w:t>___</w:t>
      </w:r>
      <w:r w:rsidRPr="009E08E2">
        <w:rPr>
          <w:rFonts w:ascii="Times New Roman" w:hAnsi="Times New Roman"/>
          <w:sz w:val="24"/>
          <w:szCs w:val="24"/>
        </w:rPr>
        <w:t xml:space="preserve"> г. включительно.</w:t>
      </w:r>
    </w:p>
    <w:p w14:paraId="21A4C07F" w14:textId="77777777" w:rsidR="007D0E3A" w:rsidRDefault="007D0E3A" w:rsidP="00AC26A7">
      <w:pPr>
        <w:pStyle w:val="ConsPlusNonformat"/>
        <w:jc w:val="both"/>
        <w:rPr>
          <w:rFonts w:ascii="Times New Roman" w:hAnsi="Times New Roman"/>
          <w:sz w:val="24"/>
          <w:szCs w:val="24"/>
        </w:rPr>
      </w:pPr>
    </w:p>
    <w:p w14:paraId="48798DAC" w14:textId="77777777" w:rsidR="007D0E3A" w:rsidRPr="009E08E2" w:rsidRDefault="007D0E3A" w:rsidP="00AC26A7">
      <w:pPr>
        <w:pStyle w:val="ConsPlusNonformat"/>
        <w:jc w:val="both"/>
        <w:rPr>
          <w:rFonts w:ascii="Times New Roman" w:hAnsi="Times New Roman"/>
          <w:sz w:val="24"/>
          <w:szCs w:val="24"/>
        </w:rPr>
      </w:pPr>
      <w:r w:rsidRPr="009E08E2">
        <w:rPr>
          <w:rFonts w:ascii="Times New Roman" w:hAnsi="Times New Roman"/>
          <w:sz w:val="24"/>
          <w:szCs w:val="24"/>
        </w:rPr>
        <w:t>Неисполнение настоящего предписания в установленный срок влечет</w:t>
      </w:r>
      <w:r>
        <w:rPr>
          <w:rFonts w:ascii="Times New Roman" w:hAnsi="Times New Roman"/>
          <w:sz w:val="24"/>
          <w:szCs w:val="24"/>
        </w:rPr>
        <w:t xml:space="preserve"> </w:t>
      </w:r>
      <w:r w:rsidRPr="009E08E2">
        <w:rPr>
          <w:rFonts w:ascii="Times New Roman" w:hAnsi="Times New Roman"/>
          <w:sz w:val="24"/>
          <w:szCs w:val="24"/>
        </w:rPr>
        <w:t>ответственность, установленную законодательством Российской Федерации.</w:t>
      </w:r>
    </w:p>
    <w:p w14:paraId="7A3CC889" w14:textId="77777777" w:rsidR="007D0E3A" w:rsidRPr="00F71AD8" w:rsidRDefault="007D0E3A" w:rsidP="00AC26A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7D0E3A" w:rsidRPr="00F71AD8" w14:paraId="13228197" w14:textId="77777777" w:rsidTr="0003432C">
        <w:tc>
          <w:tcPr>
            <w:tcW w:w="3010" w:type="dxa"/>
            <w:tcMar>
              <w:top w:w="102" w:type="dxa"/>
              <w:left w:w="62" w:type="dxa"/>
              <w:bottom w:w="102" w:type="dxa"/>
              <w:right w:w="62" w:type="dxa"/>
            </w:tcMar>
          </w:tcPr>
          <w:p w14:paraId="08E633CC" w14:textId="77777777" w:rsidR="007D0E3A" w:rsidRPr="00D34471" w:rsidRDefault="007D0E3A" w:rsidP="00AC26A7">
            <w:pPr>
              <w:pStyle w:val="ConsPlusNormal"/>
              <w:ind w:firstLine="0"/>
              <w:rPr>
                <w:color w:val="000000"/>
                <w:szCs w:val="20"/>
              </w:rPr>
            </w:pPr>
            <w:r w:rsidRPr="00D34471">
              <w:rPr>
                <w:color w:val="000000"/>
                <w:szCs w:val="20"/>
              </w:rPr>
              <w:t>__________________</w:t>
            </w:r>
          </w:p>
        </w:tc>
        <w:tc>
          <w:tcPr>
            <w:tcW w:w="3010" w:type="dxa"/>
            <w:tcMar>
              <w:top w:w="102" w:type="dxa"/>
              <w:left w:w="62" w:type="dxa"/>
              <w:bottom w:w="102" w:type="dxa"/>
              <w:right w:w="62" w:type="dxa"/>
            </w:tcMar>
          </w:tcPr>
          <w:p w14:paraId="025DCEB0" w14:textId="77777777" w:rsidR="007D0E3A" w:rsidRPr="00D34471" w:rsidRDefault="007D0E3A" w:rsidP="00AC26A7">
            <w:pPr>
              <w:pStyle w:val="ConsPlusNormal"/>
              <w:ind w:firstLine="0"/>
              <w:rPr>
                <w:color w:val="000000"/>
                <w:szCs w:val="20"/>
              </w:rPr>
            </w:pPr>
            <w:r w:rsidRPr="00D34471">
              <w:rPr>
                <w:color w:val="000000"/>
                <w:szCs w:val="20"/>
              </w:rPr>
              <w:t>_______________________</w:t>
            </w:r>
          </w:p>
        </w:tc>
        <w:tc>
          <w:tcPr>
            <w:tcW w:w="3011" w:type="dxa"/>
            <w:tcMar>
              <w:top w:w="102" w:type="dxa"/>
              <w:left w:w="62" w:type="dxa"/>
              <w:bottom w:w="102" w:type="dxa"/>
              <w:right w:w="62" w:type="dxa"/>
            </w:tcMar>
          </w:tcPr>
          <w:p w14:paraId="63CEE48B" w14:textId="77777777" w:rsidR="007D0E3A" w:rsidRPr="00D34471" w:rsidRDefault="007D0E3A" w:rsidP="00AC26A7">
            <w:pPr>
              <w:pStyle w:val="ConsPlusNormal"/>
              <w:jc w:val="center"/>
              <w:rPr>
                <w:color w:val="000000"/>
                <w:szCs w:val="20"/>
              </w:rPr>
            </w:pPr>
            <w:r w:rsidRPr="00D34471">
              <w:rPr>
                <w:color w:val="000000"/>
                <w:szCs w:val="20"/>
              </w:rPr>
              <w:t>__________________</w:t>
            </w:r>
          </w:p>
        </w:tc>
      </w:tr>
      <w:tr w:rsidR="007D0E3A" w:rsidRPr="00F71AD8" w14:paraId="59ED158B" w14:textId="77777777" w:rsidTr="0003432C">
        <w:tc>
          <w:tcPr>
            <w:tcW w:w="3010" w:type="dxa"/>
            <w:tcMar>
              <w:top w:w="102" w:type="dxa"/>
              <w:left w:w="62" w:type="dxa"/>
              <w:bottom w:w="102" w:type="dxa"/>
              <w:right w:w="62" w:type="dxa"/>
            </w:tcMar>
          </w:tcPr>
          <w:p w14:paraId="2DD24736" w14:textId="77777777" w:rsidR="007D0E3A" w:rsidRPr="00D34471" w:rsidRDefault="007D0E3A" w:rsidP="00AC26A7">
            <w:pPr>
              <w:pStyle w:val="ConsPlusNormal"/>
              <w:ind w:firstLine="0"/>
              <w:rPr>
                <w:color w:val="000000"/>
                <w:szCs w:val="20"/>
                <w:vertAlign w:val="superscript"/>
              </w:rPr>
            </w:pPr>
            <w:r w:rsidRPr="00D34471">
              <w:rPr>
                <w:color w:val="000000"/>
                <w:szCs w:val="20"/>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14:paraId="7702B5C9" w14:textId="77777777" w:rsidR="007D0E3A" w:rsidRPr="00D34471" w:rsidRDefault="007D0E3A" w:rsidP="00AC26A7">
            <w:pPr>
              <w:pStyle w:val="ConsPlusNormal"/>
              <w:ind w:firstLine="0"/>
              <w:jc w:val="center"/>
              <w:rPr>
                <w:color w:val="000000"/>
                <w:szCs w:val="20"/>
                <w:vertAlign w:val="superscript"/>
              </w:rPr>
            </w:pPr>
            <w:r w:rsidRPr="00D34471">
              <w:rPr>
                <w:color w:val="00000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14:paraId="3E04D1B0" w14:textId="77777777" w:rsidR="007D0E3A" w:rsidRPr="00D34471" w:rsidRDefault="007D0E3A" w:rsidP="00AC26A7">
            <w:pPr>
              <w:pStyle w:val="ConsPlusNormal"/>
              <w:ind w:firstLine="0"/>
              <w:jc w:val="center"/>
              <w:rPr>
                <w:color w:val="000000"/>
                <w:szCs w:val="20"/>
                <w:vertAlign w:val="superscript"/>
              </w:rPr>
            </w:pPr>
            <w:r w:rsidRPr="00D34471">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14:paraId="77604FB5" w14:textId="77777777" w:rsidR="007D0E3A" w:rsidRPr="00F71AD8" w:rsidRDefault="007D0E3A" w:rsidP="00AC26A7">
      <w:pPr>
        <w:spacing w:line="240" w:lineRule="auto"/>
        <w:rPr>
          <w:rFonts w:ascii="Times New Roman" w:hAnsi="Times New Roman"/>
          <w:color w:val="4F81BD"/>
          <w:sz w:val="28"/>
        </w:rPr>
      </w:pPr>
    </w:p>
    <w:p w14:paraId="44DEC744" w14:textId="77777777" w:rsidR="007D0E3A" w:rsidRDefault="007D0E3A" w:rsidP="00AC26A7">
      <w:pPr>
        <w:pStyle w:val="a3"/>
        <w:tabs>
          <w:tab w:val="left" w:pos="1134"/>
        </w:tabs>
        <w:spacing w:line="240" w:lineRule="auto"/>
        <w:ind w:left="0"/>
        <w:jc w:val="center"/>
        <w:rPr>
          <w:rFonts w:ascii="Times New Roman" w:hAnsi="Times New Roman"/>
          <w:b/>
          <w:sz w:val="28"/>
        </w:rPr>
      </w:pPr>
    </w:p>
    <w:p w14:paraId="318F66ED" w14:textId="77777777" w:rsidR="002D54CD" w:rsidRPr="002D54CD" w:rsidRDefault="002D54CD" w:rsidP="002D54CD">
      <w:pPr>
        <w:spacing w:after="0"/>
        <w:jc w:val="both"/>
        <w:rPr>
          <w:rFonts w:ascii="Times New Roman" w:hAnsi="Times New Roman" w:cs="Times New Roman"/>
          <w:color w:val="FFFFFF" w:themeColor="background1"/>
          <w:sz w:val="24"/>
          <w:szCs w:val="24"/>
        </w:rPr>
      </w:pPr>
    </w:p>
    <w:p w14:paraId="656C692A" w14:textId="77777777" w:rsidR="00F44246" w:rsidRDefault="00F44246" w:rsidP="002D54CD">
      <w:pPr>
        <w:spacing w:after="0"/>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w:t>
      </w:r>
    </w:p>
    <w:p w14:paraId="6AF1F926" w14:textId="77777777" w:rsidR="00E61CD1" w:rsidRDefault="00F44246" w:rsidP="002D54CD">
      <w:pPr>
        <w:spacing w:after="0"/>
        <w:rPr>
          <w:rFonts w:ascii="Times New Roman" w:hAnsi="Times New Roman" w:cs="Times New Roman"/>
          <w:sz w:val="28"/>
          <w:szCs w:val="28"/>
        </w:rPr>
      </w:pPr>
      <w:r>
        <w:rPr>
          <w:rFonts w:ascii="Times New Roman" w:hAnsi="Times New Roman" w:cs="Times New Roman"/>
          <w:sz w:val="28"/>
          <w:szCs w:val="28"/>
        </w:rPr>
        <w:t>з</w:t>
      </w:r>
      <w:r w:rsidR="002D54CD" w:rsidRPr="002D54CD">
        <w:rPr>
          <w:rFonts w:ascii="Times New Roman" w:hAnsi="Times New Roman" w:cs="Times New Roman"/>
          <w:sz w:val="28"/>
          <w:szCs w:val="28"/>
        </w:rPr>
        <w:t>аместител</w:t>
      </w:r>
      <w:r>
        <w:rPr>
          <w:rFonts w:ascii="Times New Roman" w:hAnsi="Times New Roman" w:cs="Times New Roman"/>
          <w:sz w:val="28"/>
          <w:szCs w:val="28"/>
        </w:rPr>
        <w:t>я</w:t>
      </w:r>
      <w:r w:rsidR="002D54CD" w:rsidRPr="002D54CD">
        <w:rPr>
          <w:rFonts w:ascii="Times New Roman" w:hAnsi="Times New Roman" w:cs="Times New Roman"/>
          <w:sz w:val="28"/>
          <w:szCs w:val="28"/>
        </w:rPr>
        <w:t xml:space="preserve"> главы </w:t>
      </w:r>
    </w:p>
    <w:p w14:paraId="3AEE9D12" w14:textId="77777777" w:rsidR="00E61CD1" w:rsidRDefault="002D54CD" w:rsidP="002D54CD">
      <w:pPr>
        <w:spacing w:after="0"/>
        <w:rPr>
          <w:rFonts w:ascii="Times New Roman" w:hAnsi="Times New Roman" w:cs="Times New Roman"/>
          <w:sz w:val="28"/>
          <w:szCs w:val="28"/>
        </w:rPr>
      </w:pPr>
      <w:r w:rsidRPr="002D54CD">
        <w:rPr>
          <w:rFonts w:ascii="Times New Roman" w:hAnsi="Times New Roman" w:cs="Times New Roman"/>
          <w:sz w:val="28"/>
          <w:szCs w:val="28"/>
        </w:rPr>
        <w:t>муниципального образования</w:t>
      </w:r>
    </w:p>
    <w:p w14:paraId="4B882E5B" w14:textId="6F0C8DBC" w:rsidR="002D54CD" w:rsidRPr="002D54CD" w:rsidRDefault="002D54CD" w:rsidP="002D54CD">
      <w:pPr>
        <w:spacing w:after="0"/>
        <w:rPr>
          <w:rFonts w:ascii="Times New Roman" w:hAnsi="Times New Roman" w:cs="Times New Roman"/>
          <w:sz w:val="28"/>
          <w:szCs w:val="28"/>
        </w:rPr>
      </w:pPr>
      <w:r w:rsidRPr="002D54CD">
        <w:rPr>
          <w:rFonts w:ascii="Times New Roman" w:hAnsi="Times New Roman" w:cs="Times New Roman"/>
          <w:sz w:val="28"/>
          <w:szCs w:val="28"/>
        </w:rPr>
        <w:t>Тбилисский район,</w:t>
      </w:r>
    </w:p>
    <w:p w14:paraId="42673FC9" w14:textId="77777777" w:rsidR="002D54CD" w:rsidRPr="002D54CD" w:rsidRDefault="002D54CD" w:rsidP="002D54CD">
      <w:pPr>
        <w:spacing w:after="0"/>
        <w:rPr>
          <w:rFonts w:ascii="Times New Roman" w:hAnsi="Times New Roman" w:cs="Times New Roman"/>
          <w:sz w:val="28"/>
          <w:szCs w:val="28"/>
        </w:rPr>
      </w:pPr>
      <w:r w:rsidRPr="002D54CD">
        <w:rPr>
          <w:rFonts w:ascii="Times New Roman" w:hAnsi="Times New Roman" w:cs="Times New Roman"/>
          <w:sz w:val="28"/>
          <w:szCs w:val="28"/>
        </w:rPr>
        <w:t>начальник</w:t>
      </w:r>
      <w:r w:rsidR="00F44246">
        <w:rPr>
          <w:rFonts w:ascii="Times New Roman" w:hAnsi="Times New Roman" w:cs="Times New Roman"/>
          <w:sz w:val="28"/>
          <w:szCs w:val="28"/>
        </w:rPr>
        <w:t>а</w:t>
      </w:r>
      <w:r w:rsidRPr="002D54CD">
        <w:rPr>
          <w:rFonts w:ascii="Times New Roman" w:hAnsi="Times New Roman" w:cs="Times New Roman"/>
          <w:sz w:val="28"/>
          <w:szCs w:val="28"/>
        </w:rPr>
        <w:t xml:space="preserve"> управления по ЖКХ, </w:t>
      </w:r>
    </w:p>
    <w:p w14:paraId="394F4230" w14:textId="77777777" w:rsidR="00E61CD1" w:rsidRDefault="002D54CD" w:rsidP="002D54CD">
      <w:pPr>
        <w:spacing w:after="0"/>
        <w:rPr>
          <w:rFonts w:ascii="Times New Roman" w:hAnsi="Times New Roman" w:cs="Times New Roman"/>
          <w:sz w:val="28"/>
          <w:szCs w:val="28"/>
        </w:rPr>
      </w:pPr>
      <w:r w:rsidRPr="002D54CD">
        <w:rPr>
          <w:rFonts w:ascii="Times New Roman" w:hAnsi="Times New Roman" w:cs="Times New Roman"/>
          <w:sz w:val="28"/>
          <w:szCs w:val="28"/>
        </w:rPr>
        <w:t xml:space="preserve">строительству, архитектуре  </w:t>
      </w:r>
    </w:p>
    <w:p w14:paraId="0E06DCFC" w14:textId="2DE86F3E" w:rsidR="002D54CD" w:rsidRPr="002D54CD" w:rsidRDefault="00F44246" w:rsidP="002D54CD">
      <w:pPr>
        <w:spacing w:after="0"/>
        <w:rPr>
          <w:rFonts w:ascii="Times New Roman" w:hAnsi="Times New Roman" w:cs="Times New Roman"/>
          <w:sz w:val="28"/>
          <w:szCs w:val="28"/>
        </w:rPr>
      </w:pPr>
      <w:r>
        <w:rPr>
          <w:rFonts w:ascii="Times New Roman" w:hAnsi="Times New Roman" w:cs="Times New Roman"/>
          <w:sz w:val="28"/>
          <w:szCs w:val="28"/>
        </w:rPr>
        <w:t xml:space="preserve">А.И. </w:t>
      </w:r>
      <w:proofErr w:type="spellStart"/>
      <w:r>
        <w:rPr>
          <w:rFonts w:ascii="Times New Roman" w:hAnsi="Times New Roman" w:cs="Times New Roman"/>
          <w:sz w:val="28"/>
          <w:szCs w:val="28"/>
        </w:rPr>
        <w:t>Ручинский</w:t>
      </w:r>
      <w:proofErr w:type="spellEnd"/>
    </w:p>
    <w:p w14:paraId="385876A8" w14:textId="77777777" w:rsidR="007D0E3A" w:rsidRDefault="007D0E3A" w:rsidP="00AC26A7">
      <w:pPr>
        <w:pStyle w:val="a3"/>
        <w:tabs>
          <w:tab w:val="left" w:pos="1134"/>
        </w:tabs>
        <w:spacing w:line="240" w:lineRule="auto"/>
        <w:ind w:left="0"/>
        <w:jc w:val="center"/>
        <w:rPr>
          <w:rFonts w:ascii="Times New Roman" w:hAnsi="Times New Roman"/>
          <w:b/>
          <w:sz w:val="28"/>
        </w:rPr>
      </w:pPr>
    </w:p>
    <w:p w14:paraId="34CCCCF8" w14:textId="77777777" w:rsidR="007D0E3A" w:rsidRDefault="007D0E3A" w:rsidP="00AC26A7">
      <w:pPr>
        <w:pStyle w:val="a3"/>
        <w:tabs>
          <w:tab w:val="left" w:pos="1134"/>
        </w:tabs>
        <w:spacing w:line="240" w:lineRule="auto"/>
        <w:ind w:left="0"/>
        <w:jc w:val="center"/>
        <w:rPr>
          <w:rFonts w:ascii="Times New Roman" w:hAnsi="Times New Roman"/>
          <w:b/>
          <w:sz w:val="28"/>
        </w:rPr>
      </w:pPr>
    </w:p>
    <w:p w14:paraId="2FE019F1" w14:textId="77777777" w:rsidR="007D0E3A" w:rsidRDefault="007D0E3A" w:rsidP="00AC26A7">
      <w:pPr>
        <w:pStyle w:val="a3"/>
        <w:tabs>
          <w:tab w:val="left" w:pos="1134"/>
        </w:tabs>
        <w:spacing w:line="240" w:lineRule="auto"/>
        <w:ind w:left="0"/>
        <w:jc w:val="center"/>
        <w:rPr>
          <w:rFonts w:ascii="Times New Roman" w:hAnsi="Times New Roman"/>
          <w:b/>
          <w:sz w:val="28"/>
        </w:rPr>
      </w:pPr>
    </w:p>
    <w:p w14:paraId="434FEFD8" w14:textId="77777777" w:rsidR="007D0E3A" w:rsidRDefault="007D0E3A" w:rsidP="00AC26A7">
      <w:pPr>
        <w:pStyle w:val="a3"/>
        <w:tabs>
          <w:tab w:val="left" w:pos="1134"/>
        </w:tabs>
        <w:spacing w:line="240" w:lineRule="auto"/>
        <w:ind w:left="0"/>
        <w:jc w:val="center"/>
        <w:rPr>
          <w:rFonts w:ascii="Times New Roman" w:hAnsi="Times New Roman"/>
          <w:b/>
          <w:sz w:val="28"/>
        </w:rPr>
      </w:pPr>
    </w:p>
    <w:p w14:paraId="6CB0FB45" w14:textId="77777777" w:rsidR="007D0E3A" w:rsidRDefault="007D0E3A" w:rsidP="00AC26A7">
      <w:pPr>
        <w:pStyle w:val="a3"/>
        <w:tabs>
          <w:tab w:val="left" w:pos="1134"/>
        </w:tabs>
        <w:spacing w:line="240" w:lineRule="auto"/>
        <w:ind w:left="0"/>
        <w:jc w:val="center"/>
        <w:rPr>
          <w:rFonts w:ascii="Times New Roman" w:hAnsi="Times New Roman"/>
          <w:b/>
          <w:sz w:val="28"/>
        </w:rPr>
      </w:pPr>
    </w:p>
    <w:p w14:paraId="5CA4830C" w14:textId="77777777" w:rsidR="00644F41" w:rsidRDefault="00644F41" w:rsidP="00644F41">
      <w:pPr>
        <w:spacing w:line="240" w:lineRule="auto"/>
        <w:rPr>
          <w:rFonts w:ascii="Times New Roman" w:hAnsi="Times New Roman"/>
          <w:sz w:val="28"/>
          <w:szCs w:val="28"/>
        </w:rPr>
      </w:pPr>
    </w:p>
    <w:p w14:paraId="2E443C4D" w14:textId="77777777" w:rsidR="00644F41" w:rsidRDefault="00644F41" w:rsidP="00644F41">
      <w:pPr>
        <w:spacing w:line="240" w:lineRule="auto"/>
        <w:jc w:val="center"/>
        <w:rPr>
          <w:rFonts w:ascii="Times New Roman" w:hAnsi="Times New Roman"/>
          <w:sz w:val="28"/>
          <w:szCs w:val="28"/>
        </w:rPr>
      </w:pPr>
    </w:p>
    <w:p w14:paraId="0ACA20C1" w14:textId="77777777" w:rsidR="00644F41" w:rsidRDefault="00644F41" w:rsidP="00644F41">
      <w:pPr>
        <w:spacing w:line="240" w:lineRule="auto"/>
        <w:jc w:val="center"/>
        <w:rPr>
          <w:rFonts w:ascii="Times New Roman" w:hAnsi="Times New Roman"/>
          <w:sz w:val="28"/>
          <w:szCs w:val="28"/>
        </w:rPr>
      </w:pPr>
    </w:p>
    <w:p w14:paraId="07574A3C" w14:textId="77777777" w:rsidR="00644F41" w:rsidRDefault="00644F41" w:rsidP="00644F41">
      <w:pPr>
        <w:spacing w:line="240" w:lineRule="auto"/>
        <w:jc w:val="center"/>
        <w:rPr>
          <w:rFonts w:ascii="Times New Roman" w:hAnsi="Times New Roman"/>
          <w:sz w:val="28"/>
          <w:szCs w:val="28"/>
        </w:rPr>
      </w:pPr>
    </w:p>
    <w:p w14:paraId="3AC7832A" w14:textId="77777777" w:rsidR="00644F41" w:rsidRDefault="00644F41" w:rsidP="00644F41">
      <w:pPr>
        <w:spacing w:line="240" w:lineRule="auto"/>
        <w:jc w:val="center"/>
        <w:rPr>
          <w:rFonts w:ascii="Times New Roman" w:hAnsi="Times New Roman"/>
          <w:sz w:val="28"/>
          <w:szCs w:val="28"/>
        </w:rPr>
      </w:pPr>
    </w:p>
    <w:p w14:paraId="12FFB1E9" w14:textId="77777777" w:rsidR="00644F41" w:rsidRDefault="00644F41" w:rsidP="002D54CD">
      <w:pPr>
        <w:pStyle w:val="a3"/>
        <w:tabs>
          <w:tab w:val="left" w:pos="1134"/>
        </w:tabs>
        <w:spacing w:line="240" w:lineRule="auto"/>
        <w:ind w:left="0"/>
        <w:rPr>
          <w:rFonts w:ascii="Times New Roman" w:hAnsi="Times New Roman"/>
          <w:b/>
          <w:sz w:val="28"/>
        </w:rPr>
      </w:pPr>
    </w:p>
    <w:sectPr w:rsidR="00644F41" w:rsidSect="00BC690F">
      <w:headerReference w:type="default" r:id="rId12"/>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B2E40" w14:textId="77777777" w:rsidR="009B295D" w:rsidRDefault="009B295D" w:rsidP="00BC690F">
      <w:pPr>
        <w:spacing w:after="0" w:line="240" w:lineRule="auto"/>
      </w:pPr>
      <w:r>
        <w:separator/>
      </w:r>
    </w:p>
  </w:endnote>
  <w:endnote w:type="continuationSeparator" w:id="0">
    <w:p w14:paraId="680B31DF" w14:textId="77777777" w:rsidR="009B295D" w:rsidRDefault="009B295D" w:rsidP="00BC6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5F557" w14:textId="77777777" w:rsidR="009B295D" w:rsidRDefault="009B295D" w:rsidP="00BC690F">
      <w:pPr>
        <w:spacing w:after="0" w:line="240" w:lineRule="auto"/>
      </w:pPr>
      <w:r>
        <w:separator/>
      </w:r>
    </w:p>
  </w:footnote>
  <w:footnote w:type="continuationSeparator" w:id="0">
    <w:p w14:paraId="209F44CE" w14:textId="77777777" w:rsidR="009B295D" w:rsidRDefault="009B295D" w:rsidP="00BC6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BF82A" w14:textId="77777777" w:rsidR="00F1191A" w:rsidRDefault="00415B5C" w:rsidP="00415B5C">
    <w:pPr>
      <w:pStyle w:val="a5"/>
      <w:rPr>
        <w:rFonts w:ascii="Times New Roman" w:hAnsi="Times New Roman" w:cs="Times New Roman"/>
        <w:sz w:val="24"/>
        <w:szCs w:val="24"/>
      </w:rPr>
    </w:pPr>
    <w:r>
      <w:rPr>
        <w:rFonts w:ascii="Times New Roman" w:hAnsi="Times New Roman" w:cs="Times New Roman"/>
        <w:sz w:val="24"/>
        <w:szCs w:val="24"/>
      </w:rPr>
      <w:t xml:space="preserve">                                                                           </w:t>
    </w:r>
  </w:p>
  <w:p w14:paraId="734C3095" w14:textId="77777777" w:rsidR="00415B5C" w:rsidRPr="00BC690F" w:rsidRDefault="00415B5C" w:rsidP="00415B5C">
    <w:pPr>
      <w:pStyle w:val="a5"/>
      <w:rPr>
        <w:rFonts w:ascii="Times New Roman" w:hAnsi="Times New Roman" w:cs="Times New Roman"/>
        <w:sz w:val="24"/>
        <w:szCs w:val="24"/>
      </w:rPr>
    </w:pPr>
  </w:p>
  <w:p w14:paraId="4CF0AF5A" w14:textId="77777777" w:rsidR="00644F41" w:rsidRDefault="00644F41" w:rsidP="00644F41">
    <w:pPr>
      <w:pStyle w:val="ConsPlusNormal"/>
      <w:ind w:firstLine="0"/>
      <w:jc w:val="both"/>
      <w:rPr>
        <w:shd w:val="clear" w:color="auto" w:fill="F1C1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D74"/>
    <w:rsid w:val="0003351D"/>
    <w:rsid w:val="0003432C"/>
    <w:rsid w:val="00065D65"/>
    <w:rsid w:val="000B3FA1"/>
    <w:rsid w:val="000E0CC4"/>
    <w:rsid w:val="0010169D"/>
    <w:rsid w:val="0010659E"/>
    <w:rsid w:val="0014475B"/>
    <w:rsid w:val="00161821"/>
    <w:rsid w:val="0018189C"/>
    <w:rsid w:val="00197D51"/>
    <w:rsid w:val="001A0655"/>
    <w:rsid w:val="00252910"/>
    <w:rsid w:val="00297C89"/>
    <w:rsid w:val="002D54CD"/>
    <w:rsid w:val="002E768B"/>
    <w:rsid w:val="00316D74"/>
    <w:rsid w:val="00343EE2"/>
    <w:rsid w:val="00344E83"/>
    <w:rsid w:val="00354973"/>
    <w:rsid w:val="00363A58"/>
    <w:rsid w:val="00375092"/>
    <w:rsid w:val="003819FD"/>
    <w:rsid w:val="00385717"/>
    <w:rsid w:val="00387DEC"/>
    <w:rsid w:val="003E5FEF"/>
    <w:rsid w:val="003F0326"/>
    <w:rsid w:val="003F3CBF"/>
    <w:rsid w:val="003F4CDE"/>
    <w:rsid w:val="0040422F"/>
    <w:rsid w:val="004126AD"/>
    <w:rsid w:val="00415B5C"/>
    <w:rsid w:val="00426CBD"/>
    <w:rsid w:val="00427D81"/>
    <w:rsid w:val="004320A0"/>
    <w:rsid w:val="00443B81"/>
    <w:rsid w:val="00450912"/>
    <w:rsid w:val="004B76EA"/>
    <w:rsid w:val="004C73A4"/>
    <w:rsid w:val="004F1BBA"/>
    <w:rsid w:val="004F2ED8"/>
    <w:rsid w:val="0055047B"/>
    <w:rsid w:val="0058553A"/>
    <w:rsid w:val="005B194D"/>
    <w:rsid w:val="00625A29"/>
    <w:rsid w:val="00644F41"/>
    <w:rsid w:val="00696B4C"/>
    <w:rsid w:val="006A60CD"/>
    <w:rsid w:val="006B5CD7"/>
    <w:rsid w:val="006D463E"/>
    <w:rsid w:val="006D7A2D"/>
    <w:rsid w:val="006E1863"/>
    <w:rsid w:val="006E55B2"/>
    <w:rsid w:val="006F4929"/>
    <w:rsid w:val="007254BE"/>
    <w:rsid w:val="00757EA1"/>
    <w:rsid w:val="00764E90"/>
    <w:rsid w:val="00767BF3"/>
    <w:rsid w:val="00780931"/>
    <w:rsid w:val="007A37BA"/>
    <w:rsid w:val="007B440C"/>
    <w:rsid w:val="007B550B"/>
    <w:rsid w:val="007D0E3A"/>
    <w:rsid w:val="007F1056"/>
    <w:rsid w:val="0080533D"/>
    <w:rsid w:val="0081226B"/>
    <w:rsid w:val="0085436E"/>
    <w:rsid w:val="00894D96"/>
    <w:rsid w:val="008E016D"/>
    <w:rsid w:val="008E0510"/>
    <w:rsid w:val="0093222D"/>
    <w:rsid w:val="0093506B"/>
    <w:rsid w:val="00945593"/>
    <w:rsid w:val="00952FB5"/>
    <w:rsid w:val="0095578C"/>
    <w:rsid w:val="00961975"/>
    <w:rsid w:val="00962E0E"/>
    <w:rsid w:val="009752E6"/>
    <w:rsid w:val="009B0461"/>
    <w:rsid w:val="009B295D"/>
    <w:rsid w:val="009C6322"/>
    <w:rsid w:val="00A45F72"/>
    <w:rsid w:val="00A61563"/>
    <w:rsid w:val="00A94A37"/>
    <w:rsid w:val="00AC26A7"/>
    <w:rsid w:val="00AE2231"/>
    <w:rsid w:val="00AF1431"/>
    <w:rsid w:val="00B2397E"/>
    <w:rsid w:val="00B87569"/>
    <w:rsid w:val="00BC22D4"/>
    <w:rsid w:val="00BC690F"/>
    <w:rsid w:val="00BD5F5E"/>
    <w:rsid w:val="00C379CE"/>
    <w:rsid w:val="00C523E4"/>
    <w:rsid w:val="00C74756"/>
    <w:rsid w:val="00C836FA"/>
    <w:rsid w:val="00C844A8"/>
    <w:rsid w:val="00C84D09"/>
    <w:rsid w:val="00C908D4"/>
    <w:rsid w:val="00CC5B7B"/>
    <w:rsid w:val="00CD26AD"/>
    <w:rsid w:val="00CE73F7"/>
    <w:rsid w:val="00CF5C4D"/>
    <w:rsid w:val="00D03B18"/>
    <w:rsid w:val="00D27767"/>
    <w:rsid w:val="00D6715A"/>
    <w:rsid w:val="00D77510"/>
    <w:rsid w:val="00DA1986"/>
    <w:rsid w:val="00DB6D49"/>
    <w:rsid w:val="00DC6BE4"/>
    <w:rsid w:val="00DF5D86"/>
    <w:rsid w:val="00E011DD"/>
    <w:rsid w:val="00E02DD8"/>
    <w:rsid w:val="00E25654"/>
    <w:rsid w:val="00E60A22"/>
    <w:rsid w:val="00E61CD1"/>
    <w:rsid w:val="00E91385"/>
    <w:rsid w:val="00E94229"/>
    <w:rsid w:val="00E9525D"/>
    <w:rsid w:val="00EB318C"/>
    <w:rsid w:val="00ED6284"/>
    <w:rsid w:val="00EE75ED"/>
    <w:rsid w:val="00F076D9"/>
    <w:rsid w:val="00F1191A"/>
    <w:rsid w:val="00F3472B"/>
    <w:rsid w:val="00F35F13"/>
    <w:rsid w:val="00F44246"/>
    <w:rsid w:val="00F75AEA"/>
    <w:rsid w:val="00F818AA"/>
    <w:rsid w:val="00F84C9B"/>
    <w:rsid w:val="00FA4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38BFA"/>
  <w15:docId w15:val="{D9BB0DBA-369B-4232-8020-982777CC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475B"/>
  </w:style>
  <w:style w:type="paragraph" w:styleId="1">
    <w:name w:val="heading 1"/>
    <w:basedOn w:val="a"/>
    <w:next w:val="a"/>
    <w:link w:val="10"/>
    <w:uiPriority w:val="9"/>
    <w:qFormat/>
    <w:rsid w:val="007D0E3A"/>
    <w:pPr>
      <w:spacing w:before="120" w:after="120"/>
      <w:outlineLvl w:val="0"/>
    </w:pPr>
    <w:rPr>
      <w:rFonts w:ascii="XO Thames" w:eastAsia="Times New Roman" w:hAnsi="XO Thames" w:cs="Times New Roman"/>
      <w:b/>
      <w:sz w:val="32"/>
      <w:szCs w:val="20"/>
      <w:lang w:eastAsia="ru-RU"/>
    </w:rPr>
  </w:style>
  <w:style w:type="paragraph" w:styleId="2">
    <w:name w:val="heading 2"/>
    <w:basedOn w:val="a"/>
    <w:next w:val="a"/>
    <w:link w:val="20"/>
    <w:uiPriority w:val="9"/>
    <w:qFormat/>
    <w:rsid w:val="007D0E3A"/>
    <w:pPr>
      <w:spacing w:before="120" w:after="120"/>
      <w:outlineLvl w:val="1"/>
    </w:pPr>
    <w:rPr>
      <w:rFonts w:ascii="XO Thames" w:eastAsia="Times New Roman" w:hAnsi="XO Thames" w:cs="Times New Roman"/>
      <w:b/>
      <w:color w:val="00A0FF"/>
      <w:sz w:val="26"/>
      <w:szCs w:val="20"/>
      <w:lang w:eastAsia="ru-RU"/>
    </w:rPr>
  </w:style>
  <w:style w:type="paragraph" w:styleId="3">
    <w:name w:val="heading 3"/>
    <w:basedOn w:val="a"/>
    <w:next w:val="a"/>
    <w:link w:val="30"/>
    <w:uiPriority w:val="9"/>
    <w:qFormat/>
    <w:rsid w:val="007D0E3A"/>
    <w:pPr>
      <w:outlineLvl w:val="2"/>
    </w:pPr>
    <w:rPr>
      <w:rFonts w:ascii="XO Thames" w:eastAsia="Times New Roman" w:hAnsi="XO Thames" w:cs="Times New Roman"/>
      <w:b/>
      <w:i/>
      <w:color w:val="000000"/>
      <w:sz w:val="20"/>
      <w:szCs w:val="20"/>
      <w:lang w:eastAsia="ru-RU"/>
    </w:rPr>
  </w:style>
  <w:style w:type="paragraph" w:styleId="4">
    <w:name w:val="heading 4"/>
    <w:basedOn w:val="a"/>
    <w:next w:val="a"/>
    <w:link w:val="40"/>
    <w:uiPriority w:val="9"/>
    <w:qFormat/>
    <w:rsid w:val="007D0E3A"/>
    <w:pPr>
      <w:spacing w:before="120" w:after="120"/>
      <w:outlineLvl w:val="3"/>
    </w:pPr>
    <w:rPr>
      <w:rFonts w:ascii="XO Thames" w:eastAsia="Times New Roman" w:hAnsi="XO Thames" w:cs="Times New Roman"/>
      <w:b/>
      <w:color w:val="595959"/>
      <w:sz w:val="26"/>
      <w:szCs w:val="20"/>
      <w:lang w:eastAsia="ru-RU"/>
    </w:rPr>
  </w:style>
  <w:style w:type="paragraph" w:styleId="5">
    <w:name w:val="heading 5"/>
    <w:basedOn w:val="a"/>
    <w:next w:val="a"/>
    <w:link w:val="50"/>
    <w:uiPriority w:val="9"/>
    <w:qFormat/>
    <w:rsid w:val="007D0E3A"/>
    <w:pPr>
      <w:spacing w:before="120" w:after="120"/>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0E3A"/>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7D0E3A"/>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7D0E3A"/>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7D0E3A"/>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7D0E3A"/>
    <w:rPr>
      <w:rFonts w:ascii="XO Thames" w:eastAsia="Times New Roman" w:hAnsi="XO Thames" w:cs="Times New Roman"/>
      <w:b/>
      <w:color w:val="000000"/>
      <w:szCs w:val="20"/>
      <w:lang w:eastAsia="ru-RU"/>
    </w:rPr>
  </w:style>
  <w:style w:type="paragraph" w:styleId="a3">
    <w:name w:val="List Paragraph"/>
    <w:basedOn w:val="a"/>
    <w:link w:val="a4"/>
    <w:qFormat/>
    <w:rsid w:val="003E5FEF"/>
    <w:pPr>
      <w:ind w:left="720"/>
      <w:contextualSpacing/>
    </w:pPr>
  </w:style>
  <w:style w:type="character" w:customStyle="1" w:styleId="a4">
    <w:name w:val="Абзац списка Знак"/>
    <w:link w:val="a3"/>
    <w:locked/>
    <w:rsid w:val="007D0E3A"/>
  </w:style>
  <w:style w:type="paragraph" w:styleId="a5">
    <w:name w:val="header"/>
    <w:basedOn w:val="a"/>
    <w:link w:val="a6"/>
    <w:uiPriority w:val="99"/>
    <w:unhideWhenUsed/>
    <w:rsid w:val="00BC690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C690F"/>
  </w:style>
  <w:style w:type="paragraph" w:styleId="a7">
    <w:name w:val="footer"/>
    <w:basedOn w:val="a"/>
    <w:link w:val="a8"/>
    <w:uiPriority w:val="99"/>
    <w:unhideWhenUsed/>
    <w:rsid w:val="00BC690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C690F"/>
  </w:style>
  <w:style w:type="paragraph" w:styleId="a9">
    <w:name w:val="Balloon Text"/>
    <w:basedOn w:val="a"/>
    <w:link w:val="aa"/>
    <w:uiPriority w:val="99"/>
    <w:unhideWhenUsed/>
    <w:rsid w:val="00DF5D86"/>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DF5D86"/>
    <w:rPr>
      <w:rFonts w:ascii="Tahoma" w:hAnsi="Tahoma" w:cs="Tahoma"/>
      <w:sz w:val="16"/>
      <w:szCs w:val="16"/>
    </w:rPr>
  </w:style>
  <w:style w:type="character" w:customStyle="1" w:styleId="11">
    <w:name w:val="Обычный1"/>
    <w:rsid w:val="007D0E3A"/>
    <w:rPr>
      <w:rFonts w:ascii="Arial" w:hAnsi="Arial"/>
      <w:sz w:val="20"/>
    </w:rPr>
  </w:style>
  <w:style w:type="paragraph" w:styleId="21">
    <w:name w:val="toc 2"/>
    <w:basedOn w:val="a"/>
    <w:next w:val="a"/>
    <w:link w:val="22"/>
    <w:rsid w:val="007D0E3A"/>
    <w:pPr>
      <w:ind w:left="200"/>
    </w:pPr>
    <w:rPr>
      <w:rFonts w:ascii="Calibri" w:eastAsia="Times New Roman" w:hAnsi="Calibri" w:cs="Times New Roman"/>
      <w:color w:val="000000"/>
      <w:szCs w:val="20"/>
      <w:lang w:eastAsia="ru-RU"/>
    </w:rPr>
  </w:style>
  <w:style w:type="character" w:customStyle="1" w:styleId="22">
    <w:name w:val="Оглавление 2 Знак"/>
    <w:link w:val="21"/>
    <w:locked/>
    <w:rsid w:val="007D0E3A"/>
    <w:rPr>
      <w:rFonts w:ascii="Calibri" w:eastAsia="Times New Roman" w:hAnsi="Calibri" w:cs="Times New Roman"/>
      <w:color w:val="000000"/>
      <w:szCs w:val="20"/>
      <w:lang w:eastAsia="ru-RU"/>
    </w:rPr>
  </w:style>
  <w:style w:type="paragraph" w:styleId="41">
    <w:name w:val="toc 4"/>
    <w:basedOn w:val="a"/>
    <w:next w:val="a"/>
    <w:link w:val="42"/>
    <w:rsid w:val="007D0E3A"/>
    <w:pPr>
      <w:ind w:left="600"/>
    </w:pPr>
    <w:rPr>
      <w:rFonts w:ascii="Calibri" w:eastAsia="Times New Roman" w:hAnsi="Calibri" w:cs="Times New Roman"/>
      <w:color w:val="000000"/>
      <w:szCs w:val="20"/>
      <w:lang w:eastAsia="ru-RU"/>
    </w:rPr>
  </w:style>
  <w:style w:type="character" w:customStyle="1" w:styleId="42">
    <w:name w:val="Оглавление 4 Знак"/>
    <w:link w:val="41"/>
    <w:locked/>
    <w:rsid w:val="007D0E3A"/>
    <w:rPr>
      <w:rFonts w:ascii="Calibri" w:eastAsia="Times New Roman" w:hAnsi="Calibri" w:cs="Times New Roman"/>
      <w:color w:val="000000"/>
      <w:szCs w:val="20"/>
      <w:lang w:eastAsia="ru-RU"/>
    </w:rPr>
  </w:style>
  <w:style w:type="paragraph" w:styleId="6">
    <w:name w:val="toc 6"/>
    <w:basedOn w:val="a"/>
    <w:next w:val="a"/>
    <w:link w:val="60"/>
    <w:rsid w:val="007D0E3A"/>
    <w:pPr>
      <w:ind w:left="1000"/>
    </w:pPr>
    <w:rPr>
      <w:rFonts w:ascii="Calibri" w:eastAsia="Times New Roman" w:hAnsi="Calibri" w:cs="Times New Roman"/>
      <w:color w:val="000000"/>
      <w:szCs w:val="20"/>
      <w:lang w:eastAsia="ru-RU"/>
    </w:rPr>
  </w:style>
  <w:style w:type="character" w:customStyle="1" w:styleId="60">
    <w:name w:val="Оглавление 6 Знак"/>
    <w:link w:val="6"/>
    <w:locked/>
    <w:rsid w:val="007D0E3A"/>
    <w:rPr>
      <w:rFonts w:ascii="Calibri" w:eastAsia="Times New Roman" w:hAnsi="Calibri" w:cs="Times New Roman"/>
      <w:color w:val="000000"/>
      <w:szCs w:val="20"/>
      <w:lang w:eastAsia="ru-RU"/>
    </w:rPr>
  </w:style>
  <w:style w:type="paragraph" w:styleId="7">
    <w:name w:val="toc 7"/>
    <w:basedOn w:val="a"/>
    <w:next w:val="a"/>
    <w:link w:val="70"/>
    <w:rsid w:val="007D0E3A"/>
    <w:pPr>
      <w:ind w:left="1200"/>
    </w:pPr>
    <w:rPr>
      <w:rFonts w:ascii="Calibri" w:eastAsia="Times New Roman" w:hAnsi="Calibri" w:cs="Times New Roman"/>
      <w:color w:val="000000"/>
      <w:szCs w:val="20"/>
      <w:lang w:eastAsia="ru-RU"/>
    </w:rPr>
  </w:style>
  <w:style w:type="character" w:customStyle="1" w:styleId="70">
    <w:name w:val="Оглавление 7 Знак"/>
    <w:link w:val="7"/>
    <w:locked/>
    <w:rsid w:val="007D0E3A"/>
    <w:rPr>
      <w:rFonts w:ascii="Calibri" w:eastAsia="Times New Roman" w:hAnsi="Calibri" w:cs="Times New Roman"/>
      <w:color w:val="000000"/>
      <w:szCs w:val="20"/>
      <w:lang w:eastAsia="ru-RU"/>
    </w:rPr>
  </w:style>
  <w:style w:type="paragraph" w:customStyle="1" w:styleId="ConsPlusNormal">
    <w:name w:val="ConsPlusNormal"/>
    <w:link w:val="ConsPlusNormal1"/>
    <w:rsid w:val="007D0E3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7D0E3A"/>
    <w:rPr>
      <w:rFonts w:ascii="Times New Roman" w:eastAsia="Times New Roman" w:hAnsi="Times New Roman" w:cs="Times New Roman"/>
      <w:sz w:val="24"/>
      <w:lang w:eastAsia="ru-RU"/>
    </w:rPr>
  </w:style>
  <w:style w:type="paragraph" w:customStyle="1" w:styleId="12">
    <w:name w:val="Основной шрифт абзаца1"/>
    <w:rsid w:val="007D0E3A"/>
    <w:rPr>
      <w:rFonts w:ascii="Calibri" w:eastAsia="Times New Roman" w:hAnsi="Calibri" w:cs="Times New Roman"/>
      <w:color w:val="000000"/>
      <w:szCs w:val="20"/>
      <w:lang w:eastAsia="ru-RU"/>
    </w:rPr>
  </w:style>
  <w:style w:type="paragraph" w:styleId="31">
    <w:name w:val="toc 3"/>
    <w:basedOn w:val="a"/>
    <w:next w:val="a"/>
    <w:link w:val="32"/>
    <w:rsid w:val="007D0E3A"/>
    <w:pPr>
      <w:ind w:left="400"/>
    </w:pPr>
    <w:rPr>
      <w:rFonts w:ascii="Calibri" w:eastAsia="Times New Roman" w:hAnsi="Calibri" w:cs="Times New Roman"/>
      <w:color w:val="000000"/>
      <w:szCs w:val="20"/>
      <w:lang w:eastAsia="ru-RU"/>
    </w:rPr>
  </w:style>
  <w:style w:type="character" w:customStyle="1" w:styleId="32">
    <w:name w:val="Оглавление 3 Знак"/>
    <w:link w:val="31"/>
    <w:locked/>
    <w:rsid w:val="007D0E3A"/>
    <w:rPr>
      <w:rFonts w:ascii="Calibri" w:eastAsia="Times New Roman" w:hAnsi="Calibri" w:cs="Times New Roman"/>
      <w:color w:val="000000"/>
      <w:szCs w:val="20"/>
      <w:lang w:eastAsia="ru-RU"/>
    </w:rPr>
  </w:style>
  <w:style w:type="paragraph" w:customStyle="1" w:styleId="13">
    <w:name w:val="Знак сноски1"/>
    <w:basedOn w:val="12"/>
    <w:link w:val="ab"/>
    <w:uiPriority w:val="99"/>
    <w:rsid w:val="007D0E3A"/>
    <w:rPr>
      <w:color w:val="auto"/>
      <w:sz w:val="20"/>
      <w:vertAlign w:val="superscript"/>
    </w:rPr>
  </w:style>
  <w:style w:type="character" w:styleId="ab">
    <w:name w:val="footnote reference"/>
    <w:link w:val="13"/>
    <w:uiPriority w:val="99"/>
    <w:rsid w:val="007D0E3A"/>
    <w:rPr>
      <w:rFonts w:ascii="Calibri" w:eastAsia="Times New Roman" w:hAnsi="Calibri" w:cs="Times New Roman"/>
      <w:sz w:val="20"/>
      <w:szCs w:val="20"/>
      <w:vertAlign w:val="superscript"/>
      <w:lang w:eastAsia="ru-RU"/>
    </w:rPr>
  </w:style>
  <w:style w:type="paragraph" w:customStyle="1" w:styleId="14">
    <w:name w:val="Гиперссылка1"/>
    <w:basedOn w:val="12"/>
    <w:link w:val="ac"/>
    <w:uiPriority w:val="99"/>
    <w:rsid w:val="007D0E3A"/>
    <w:rPr>
      <w:color w:val="0000FF"/>
      <w:sz w:val="20"/>
      <w:u w:val="single"/>
    </w:rPr>
  </w:style>
  <w:style w:type="character" w:styleId="ac">
    <w:name w:val="Hyperlink"/>
    <w:link w:val="14"/>
    <w:uiPriority w:val="99"/>
    <w:rsid w:val="007D0E3A"/>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7D0E3A"/>
    <w:pPr>
      <w:widowControl w:val="0"/>
      <w:spacing w:after="0" w:line="240" w:lineRule="auto"/>
    </w:pPr>
    <w:rPr>
      <w:rFonts w:ascii="Arial" w:eastAsia="Times New Roman" w:hAnsi="Arial" w:cs="Times New Roman"/>
      <w:sz w:val="20"/>
      <w:szCs w:val="20"/>
      <w:lang w:eastAsia="ru-RU"/>
    </w:rPr>
  </w:style>
  <w:style w:type="character" w:customStyle="1" w:styleId="Footnote1">
    <w:name w:val="Footnote1"/>
    <w:link w:val="Footnote"/>
    <w:locked/>
    <w:rsid w:val="007D0E3A"/>
    <w:rPr>
      <w:rFonts w:ascii="Arial" w:eastAsia="Times New Roman" w:hAnsi="Arial" w:cs="Times New Roman"/>
      <w:sz w:val="20"/>
      <w:szCs w:val="20"/>
      <w:lang w:eastAsia="ru-RU"/>
    </w:rPr>
  </w:style>
  <w:style w:type="paragraph" w:styleId="15">
    <w:name w:val="toc 1"/>
    <w:basedOn w:val="a"/>
    <w:next w:val="a"/>
    <w:link w:val="16"/>
    <w:rsid w:val="007D0E3A"/>
    <w:rPr>
      <w:rFonts w:ascii="XO Thames" w:eastAsia="Times New Roman" w:hAnsi="XO Thames" w:cs="Times New Roman"/>
      <w:b/>
      <w:sz w:val="20"/>
      <w:szCs w:val="20"/>
      <w:lang w:eastAsia="ru-RU"/>
    </w:rPr>
  </w:style>
  <w:style w:type="character" w:customStyle="1" w:styleId="16">
    <w:name w:val="Оглавление 1 Знак"/>
    <w:link w:val="15"/>
    <w:locked/>
    <w:rsid w:val="007D0E3A"/>
    <w:rPr>
      <w:rFonts w:ascii="XO Thames" w:eastAsia="Times New Roman" w:hAnsi="XO Thames" w:cs="Times New Roman"/>
      <w:b/>
      <w:sz w:val="20"/>
      <w:szCs w:val="20"/>
      <w:lang w:eastAsia="ru-RU"/>
    </w:rPr>
  </w:style>
  <w:style w:type="paragraph" w:customStyle="1" w:styleId="HeaderandFooter">
    <w:name w:val="Header and Footer"/>
    <w:link w:val="HeaderandFooter1"/>
    <w:rsid w:val="007D0E3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7D0E3A"/>
    <w:rPr>
      <w:rFonts w:ascii="XO Thames" w:eastAsia="Times New Roman" w:hAnsi="XO Thames" w:cs="Calibri"/>
      <w:color w:val="000000"/>
      <w:lang w:eastAsia="ru-RU"/>
    </w:rPr>
  </w:style>
  <w:style w:type="paragraph" w:styleId="9">
    <w:name w:val="toc 9"/>
    <w:basedOn w:val="a"/>
    <w:next w:val="a"/>
    <w:link w:val="90"/>
    <w:rsid w:val="007D0E3A"/>
    <w:pPr>
      <w:ind w:left="1600"/>
    </w:pPr>
    <w:rPr>
      <w:rFonts w:ascii="Calibri" w:eastAsia="Times New Roman" w:hAnsi="Calibri" w:cs="Times New Roman"/>
      <w:color w:val="000000"/>
      <w:szCs w:val="20"/>
      <w:lang w:eastAsia="ru-RU"/>
    </w:rPr>
  </w:style>
  <w:style w:type="character" w:customStyle="1" w:styleId="90">
    <w:name w:val="Оглавление 9 Знак"/>
    <w:link w:val="9"/>
    <w:locked/>
    <w:rsid w:val="007D0E3A"/>
    <w:rPr>
      <w:rFonts w:ascii="Calibri" w:eastAsia="Times New Roman" w:hAnsi="Calibri" w:cs="Times New Roman"/>
      <w:color w:val="000000"/>
      <w:szCs w:val="20"/>
      <w:lang w:eastAsia="ru-RU"/>
    </w:rPr>
  </w:style>
  <w:style w:type="paragraph" w:styleId="8">
    <w:name w:val="toc 8"/>
    <w:basedOn w:val="a"/>
    <w:next w:val="a"/>
    <w:link w:val="80"/>
    <w:rsid w:val="007D0E3A"/>
    <w:pPr>
      <w:ind w:left="1400"/>
    </w:pPr>
    <w:rPr>
      <w:rFonts w:ascii="Calibri" w:eastAsia="Times New Roman" w:hAnsi="Calibri" w:cs="Times New Roman"/>
      <w:color w:val="000000"/>
      <w:szCs w:val="20"/>
      <w:lang w:eastAsia="ru-RU"/>
    </w:rPr>
  </w:style>
  <w:style w:type="character" w:customStyle="1" w:styleId="80">
    <w:name w:val="Оглавление 8 Знак"/>
    <w:link w:val="8"/>
    <w:locked/>
    <w:rsid w:val="007D0E3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7D0E3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7D0E3A"/>
    <w:rPr>
      <w:rFonts w:ascii="Courier New" w:eastAsia="Times New Roman" w:hAnsi="Courier New" w:cs="Calibri"/>
      <w:color w:val="000000"/>
      <w:lang w:eastAsia="ru-RU"/>
    </w:rPr>
  </w:style>
  <w:style w:type="paragraph" w:styleId="33">
    <w:name w:val="Body Text Indent 3"/>
    <w:basedOn w:val="a"/>
    <w:link w:val="34"/>
    <w:uiPriority w:val="99"/>
    <w:rsid w:val="007D0E3A"/>
    <w:pPr>
      <w:spacing w:after="0" w:line="240" w:lineRule="auto"/>
      <w:ind w:left="1418" w:hanging="1418"/>
      <w:jc w:val="both"/>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0"/>
    <w:link w:val="33"/>
    <w:uiPriority w:val="99"/>
    <w:rsid w:val="007D0E3A"/>
    <w:rPr>
      <w:rFonts w:ascii="Times New Roman" w:eastAsia="Times New Roman" w:hAnsi="Times New Roman" w:cs="Times New Roman"/>
      <w:sz w:val="28"/>
      <w:szCs w:val="20"/>
      <w:lang w:eastAsia="ru-RU"/>
    </w:rPr>
  </w:style>
  <w:style w:type="paragraph" w:styleId="51">
    <w:name w:val="toc 5"/>
    <w:basedOn w:val="a"/>
    <w:next w:val="a"/>
    <w:link w:val="52"/>
    <w:rsid w:val="007D0E3A"/>
    <w:pPr>
      <w:ind w:left="800"/>
    </w:pPr>
    <w:rPr>
      <w:rFonts w:ascii="Calibri" w:eastAsia="Times New Roman" w:hAnsi="Calibri" w:cs="Times New Roman"/>
      <w:color w:val="000000"/>
      <w:szCs w:val="20"/>
      <w:lang w:eastAsia="ru-RU"/>
    </w:rPr>
  </w:style>
  <w:style w:type="character" w:customStyle="1" w:styleId="52">
    <w:name w:val="Оглавление 5 Знак"/>
    <w:link w:val="51"/>
    <w:locked/>
    <w:rsid w:val="007D0E3A"/>
    <w:rPr>
      <w:rFonts w:ascii="Calibri" w:eastAsia="Times New Roman" w:hAnsi="Calibri" w:cs="Times New Roman"/>
      <w:color w:val="000000"/>
      <w:szCs w:val="20"/>
      <w:lang w:eastAsia="ru-RU"/>
    </w:rPr>
  </w:style>
  <w:style w:type="paragraph" w:customStyle="1" w:styleId="ConsPlusCell">
    <w:name w:val="ConsPlusCell"/>
    <w:link w:val="ConsPlusCell1"/>
    <w:rsid w:val="007D0E3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7D0E3A"/>
    <w:rPr>
      <w:rFonts w:ascii="Courier New" w:eastAsia="Times New Roman" w:hAnsi="Courier New" w:cs="Calibri"/>
      <w:color w:val="000000"/>
      <w:lang w:eastAsia="ru-RU"/>
    </w:rPr>
  </w:style>
  <w:style w:type="paragraph" w:styleId="ad">
    <w:name w:val="Subtitle"/>
    <w:basedOn w:val="a"/>
    <w:next w:val="a"/>
    <w:link w:val="ae"/>
    <w:uiPriority w:val="11"/>
    <w:qFormat/>
    <w:rsid w:val="007D0E3A"/>
    <w:rPr>
      <w:rFonts w:ascii="XO Thames" w:eastAsia="Times New Roman" w:hAnsi="XO Thames" w:cs="Times New Roman"/>
      <w:i/>
      <w:color w:val="616161"/>
      <w:sz w:val="24"/>
      <w:szCs w:val="20"/>
      <w:lang w:eastAsia="ru-RU"/>
    </w:rPr>
  </w:style>
  <w:style w:type="character" w:customStyle="1" w:styleId="ae">
    <w:name w:val="Подзаголовок Знак"/>
    <w:basedOn w:val="a0"/>
    <w:link w:val="ad"/>
    <w:uiPriority w:val="11"/>
    <w:rsid w:val="007D0E3A"/>
    <w:rPr>
      <w:rFonts w:ascii="XO Thames" w:eastAsia="Times New Roman" w:hAnsi="XO Thames" w:cs="Times New Roman"/>
      <w:i/>
      <w:color w:val="616161"/>
      <w:sz w:val="24"/>
      <w:szCs w:val="20"/>
      <w:lang w:eastAsia="ru-RU"/>
    </w:rPr>
  </w:style>
  <w:style w:type="paragraph" w:customStyle="1" w:styleId="toc10">
    <w:name w:val="toc 10"/>
    <w:next w:val="a"/>
    <w:link w:val="toc101"/>
    <w:rsid w:val="007D0E3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7D0E3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7D0E3A"/>
    <w:rPr>
      <w:rFonts w:ascii="XO Thames" w:eastAsia="Times New Roman" w:hAnsi="XO Thames" w:cs="Times New Roman"/>
      <w:b/>
      <w:sz w:val="52"/>
      <w:szCs w:val="20"/>
      <w:lang w:eastAsia="ru-RU"/>
    </w:rPr>
  </w:style>
  <w:style w:type="character" w:customStyle="1" w:styleId="af0">
    <w:name w:val="Заголовок Знак"/>
    <w:basedOn w:val="a0"/>
    <w:link w:val="af"/>
    <w:uiPriority w:val="10"/>
    <w:rsid w:val="007D0E3A"/>
    <w:rPr>
      <w:rFonts w:ascii="XO Thames" w:eastAsia="Times New Roman" w:hAnsi="XO Thames" w:cs="Times New Roman"/>
      <w:b/>
      <w:sz w:val="52"/>
      <w:szCs w:val="20"/>
      <w:lang w:eastAsia="ru-RU"/>
    </w:rPr>
  </w:style>
  <w:style w:type="paragraph" w:customStyle="1" w:styleId="ConsPlusTitle">
    <w:name w:val="ConsPlusTitle"/>
    <w:link w:val="ConsPlusTitle1"/>
    <w:rsid w:val="007D0E3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7D0E3A"/>
    <w:rPr>
      <w:rFonts w:ascii="Times New Roman" w:eastAsia="Times New Roman" w:hAnsi="Times New Roman" w:cs="Times New Roman"/>
      <w:b/>
      <w:sz w:val="24"/>
      <w:lang w:eastAsia="ru-RU"/>
    </w:rPr>
  </w:style>
  <w:style w:type="paragraph" w:styleId="af1">
    <w:name w:val="footnote text"/>
    <w:basedOn w:val="a"/>
    <w:link w:val="af2"/>
    <w:semiHidden/>
    <w:rsid w:val="007D0E3A"/>
    <w:pPr>
      <w:suppressAutoHyphens/>
      <w:spacing w:after="0" w:line="240" w:lineRule="auto"/>
    </w:pPr>
    <w:rPr>
      <w:rFonts w:ascii="Times New Roman" w:eastAsia="Times New Roman" w:hAnsi="Times New Roman" w:cs="Times New Roman"/>
      <w:sz w:val="20"/>
      <w:szCs w:val="20"/>
      <w:lang w:eastAsia="ar-SA"/>
    </w:rPr>
  </w:style>
  <w:style w:type="character" w:customStyle="1" w:styleId="af2">
    <w:name w:val="Текст сноски Знак"/>
    <w:basedOn w:val="a0"/>
    <w:link w:val="af1"/>
    <w:semiHidden/>
    <w:rsid w:val="007D0E3A"/>
    <w:rPr>
      <w:rFonts w:ascii="Times New Roman" w:eastAsia="Times New Roman" w:hAnsi="Times New Roman" w:cs="Times New Roman"/>
      <w:sz w:val="20"/>
      <w:szCs w:val="20"/>
      <w:lang w:eastAsia="ar-SA"/>
    </w:rPr>
  </w:style>
  <w:style w:type="character" w:customStyle="1" w:styleId="af3">
    <w:name w:val="Текст примечания Знак"/>
    <w:basedOn w:val="a0"/>
    <w:link w:val="af4"/>
    <w:uiPriority w:val="99"/>
    <w:semiHidden/>
    <w:rsid w:val="007D0E3A"/>
    <w:rPr>
      <w:rFonts w:ascii="Arial" w:eastAsia="Times New Roman" w:hAnsi="Arial" w:cs="Times New Roman"/>
      <w:sz w:val="20"/>
      <w:szCs w:val="20"/>
      <w:lang w:eastAsia="ru-RU"/>
    </w:rPr>
  </w:style>
  <w:style w:type="paragraph" w:styleId="af4">
    <w:name w:val="annotation text"/>
    <w:basedOn w:val="a"/>
    <w:link w:val="af3"/>
    <w:uiPriority w:val="99"/>
    <w:semiHidden/>
    <w:unhideWhenUsed/>
    <w:rsid w:val="007D0E3A"/>
    <w:pPr>
      <w:widowControl w:val="0"/>
      <w:spacing w:after="0" w:line="240" w:lineRule="auto"/>
    </w:pPr>
    <w:rPr>
      <w:rFonts w:ascii="Arial" w:eastAsia="Times New Roman" w:hAnsi="Arial" w:cs="Times New Roman"/>
      <w:sz w:val="20"/>
      <w:szCs w:val="20"/>
      <w:lang w:eastAsia="ru-RU"/>
    </w:rPr>
  </w:style>
  <w:style w:type="character" w:customStyle="1" w:styleId="af5">
    <w:name w:val="Тема примечания Знак"/>
    <w:basedOn w:val="af3"/>
    <w:link w:val="af6"/>
    <w:uiPriority w:val="99"/>
    <w:semiHidden/>
    <w:rsid w:val="007D0E3A"/>
    <w:rPr>
      <w:rFonts w:ascii="Arial" w:eastAsia="Times New Roman" w:hAnsi="Arial" w:cs="Times New Roman"/>
      <w:b/>
      <w:bCs/>
      <w:sz w:val="20"/>
      <w:szCs w:val="20"/>
      <w:lang w:eastAsia="ru-RU"/>
    </w:rPr>
  </w:style>
  <w:style w:type="paragraph" w:styleId="af6">
    <w:name w:val="annotation subject"/>
    <w:basedOn w:val="af4"/>
    <w:next w:val="af4"/>
    <w:link w:val="af5"/>
    <w:uiPriority w:val="99"/>
    <w:semiHidden/>
    <w:unhideWhenUsed/>
    <w:rsid w:val="007D0E3A"/>
    <w:rPr>
      <w:b/>
      <w:bCs/>
    </w:rPr>
  </w:style>
  <w:style w:type="paragraph" w:styleId="HTML">
    <w:name w:val="HTML Preformatted"/>
    <w:basedOn w:val="a"/>
    <w:link w:val="HTML0"/>
    <w:uiPriority w:val="99"/>
    <w:unhideWhenUsed/>
    <w:rsid w:val="007D0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D0E3A"/>
    <w:rPr>
      <w:rFonts w:ascii="Courier New" w:eastAsia="Times New Roman" w:hAnsi="Courier New" w:cs="Courier New"/>
      <w:sz w:val="20"/>
      <w:szCs w:val="20"/>
      <w:lang w:eastAsia="ru-RU"/>
    </w:rPr>
  </w:style>
  <w:style w:type="character" w:customStyle="1" w:styleId="af7">
    <w:name w:val="Текст концевой сноски Знак"/>
    <w:basedOn w:val="a0"/>
    <w:link w:val="af8"/>
    <w:semiHidden/>
    <w:rsid w:val="007D0E3A"/>
    <w:rPr>
      <w:rFonts w:ascii="Times New Roman" w:eastAsia="Times New Roman" w:hAnsi="Times New Roman" w:cs="Times New Roman"/>
      <w:sz w:val="20"/>
      <w:szCs w:val="20"/>
      <w:lang w:eastAsia="ru-RU"/>
    </w:rPr>
  </w:style>
  <w:style w:type="paragraph" w:styleId="af8">
    <w:name w:val="endnote text"/>
    <w:basedOn w:val="a"/>
    <w:link w:val="af7"/>
    <w:semiHidden/>
    <w:rsid w:val="007D0E3A"/>
    <w:pPr>
      <w:spacing w:after="0" w:line="240" w:lineRule="auto"/>
    </w:pPr>
    <w:rPr>
      <w:rFonts w:ascii="Times New Roman" w:eastAsia="Times New Roman" w:hAnsi="Times New Roman" w:cs="Times New Roman"/>
      <w:sz w:val="20"/>
      <w:szCs w:val="20"/>
      <w:lang w:eastAsia="ru-RU"/>
    </w:rPr>
  </w:style>
  <w:style w:type="table" w:styleId="af9">
    <w:name w:val="Table Grid"/>
    <w:basedOn w:val="a1"/>
    <w:uiPriority w:val="59"/>
    <w:rsid w:val="00644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0343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249118">
      <w:bodyDiv w:val="1"/>
      <w:marLeft w:val="0"/>
      <w:marRight w:val="0"/>
      <w:marTop w:val="0"/>
      <w:marBottom w:val="0"/>
      <w:divBdr>
        <w:top w:val="none" w:sz="0" w:space="0" w:color="auto"/>
        <w:left w:val="none" w:sz="0" w:space="0" w:color="auto"/>
        <w:bottom w:val="none" w:sz="0" w:space="0" w:color="auto"/>
        <w:right w:val="none" w:sz="0" w:space="0" w:color="auto"/>
      </w:divBdr>
    </w:div>
    <w:div w:id="15040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FC6A0-0B1D-4950-910F-40280CC0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Pages>
  <Words>8182</Words>
  <Characters>46639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5</cp:revision>
  <cp:lastPrinted>2023-12-13T11:03:00Z</cp:lastPrinted>
  <dcterms:created xsi:type="dcterms:W3CDTF">2023-12-13T11:17:00Z</dcterms:created>
  <dcterms:modified xsi:type="dcterms:W3CDTF">2024-12-26T13:56:00Z</dcterms:modified>
</cp:coreProperties>
</file>